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C223" w14:textId="77777777" w:rsidR="002D2EB7" w:rsidRPr="00A5315C" w:rsidRDefault="002D2EB7" w:rsidP="002D2EB7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21DD391A" w14:textId="00F82EC8" w:rsidR="00A5315C" w:rsidRPr="00A5315C" w:rsidRDefault="00A5315C" w:rsidP="00A5315C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A5315C">
        <w:rPr>
          <w:b/>
          <w:i/>
          <w:sz w:val="32"/>
          <w:szCs w:val="32"/>
        </w:rPr>
        <w:t xml:space="preserve">Studentens självvärdering – VFU </w:t>
      </w:r>
      <w:r w:rsidR="002B1876">
        <w:rPr>
          <w:b/>
          <w:i/>
          <w:sz w:val="32"/>
          <w:szCs w:val="32"/>
        </w:rPr>
        <w:t>1</w:t>
      </w:r>
      <w:r w:rsidR="009C663D">
        <w:rPr>
          <w:b/>
          <w:i/>
          <w:sz w:val="32"/>
          <w:szCs w:val="32"/>
        </w:rPr>
        <w:t xml:space="preserve"> för ämnes</w:t>
      </w:r>
      <w:r w:rsidRPr="00A5315C">
        <w:rPr>
          <w:b/>
          <w:i/>
          <w:sz w:val="32"/>
          <w:szCs w:val="32"/>
        </w:rPr>
        <w:t>lärare</w:t>
      </w:r>
    </w:p>
    <w:p w14:paraId="3EE454D1" w14:textId="2AF43769" w:rsidR="00A5315C" w:rsidRPr="00A5315C" w:rsidRDefault="00534DF1" w:rsidP="00A5315C">
      <w:pPr>
        <w:pStyle w:val="Heading1"/>
        <w:tabs>
          <w:tab w:val="left" w:pos="0"/>
        </w:tabs>
        <w:ind w:right="-2"/>
        <w:rPr>
          <w:sz w:val="22"/>
          <w:szCs w:val="22"/>
        </w:rPr>
      </w:pPr>
      <w:r>
        <w:rPr>
          <w:sz w:val="22"/>
          <w:szCs w:val="22"/>
        </w:rPr>
        <w:t>L</w:t>
      </w:r>
      <w:r w:rsidR="00A5315C" w:rsidRPr="00A5315C">
        <w:rPr>
          <w:sz w:val="22"/>
          <w:szCs w:val="22"/>
        </w:rPr>
        <w:t xml:space="preserve">ämnas efter VFU-perioden till </w:t>
      </w:r>
      <w:r w:rsidR="007F438F">
        <w:rPr>
          <w:sz w:val="22"/>
          <w:szCs w:val="22"/>
        </w:rPr>
        <w:t>Anders Nilsson</w:t>
      </w:r>
      <w:r w:rsidR="00D01B96">
        <w:rPr>
          <w:sz w:val="22"/>
          <w:szCs w:val="22"/>
        </w:rPr>
        <w:t>.</w:t>
      </w:r>
      <w:r w:rsidR="00A5315C" w:rsidRPr="00A5315C">
        <w:rPr>
          <w:sz w:val="22"/>
          <w:szCs w:val="22"/>
        </w:rPr>
        <w:t xml:space="preserve"> En kopia behålls i VFU-pärmen.</w:t>
      </w:r>
    </w:p>
    <w:p w14:paraId="58969C82" w14:textId="77777777" w:rsidR="00A5315C" w:rsidRPr="00A5315C" w:rsidRDefault="00A5315C" w:rsidP="00A5315C">
      <w:pPr>
        <w:pStyle w:val="Body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ody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77777777" w:rsidR="00A5315C" w:rsidRPr="00A5315C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9A3E965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8"/>
          <w:szCs w:val="28"/>
          <w:lang w:bidi="sv-SE"/>
        </w:rPr>
      </w:pPr>
      <w:r w:rsidRPr="00A5315C">
        <w:rPr>
          <w:b/>
          <w:i/>
          <w:sz w:val="28"/>
          <w:szCs w:val="28"/>
          <w:lang w:bidi="sv-SE"/>
        </w:rPr>
        <w:t>Utgå från kursens mål och VFU-handledarens omdöme</w:t>
      </w:r>
    </w:p>
    <w:p w14:paraId="303DB550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10063"/>
      </w:tblGrid>
      <w:tr w:rsidR="009C663D" w:rsidRPr="00A5315C" w14:paraId="59810025" w14:textId="77777777" w:rsidTr="009C663D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18DF0" w14:textId="77777777" w:rsidR="009C663D" w:rsidRPr="00A5315C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EFBCB" w14:textId="77777777" w:rsidR="009C663D" w:rsidRPr="00A5315C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 xml:space="preserve">Hur väl har du uppnått respektive mål för kursen och vad behöver du tänka på att </w:t>
            </w:r>
          </w:p>
          <w:p w14:paraId="575E58C9" w14:textId="77777777" w:rsidR="009C663D" w:rsidRPr="00A5315C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>utveckla till nästa VFU-period?</w:t>
            </w:r>
          </w:p>
        </w:tc>
      </w:tr>
      <w:tr w:rsidR="009C663D" w:rsidRPr="00A5315C" w14:paraId="33F26D3E" w14:textId="77777777" w:rsidTr="009C663D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32C2" w14:textId="77777777" w:rsidR="009C663D" w:rsidRPr="00755E34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Studentens personliga mål:</w:t>
            </w:r>
          </w:p>
          <w:p w14:paraId="698016C3" w14:textId="77777777" w:rsidR="009C663D" w:rsidRPr="00755E34" w:rsidRDefault="009C663D" w:rsidP="001727D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F63252" w14:textId="77777777" w:rsidR="009C663D" w:rsidRPr="00755E34" w:rsidRDefault="009C663D" w:rsidP="001727D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52D1596" w14:textId="77777777" w:rsidR="009C663D" w:rsidRPr="00A5315C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D198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1BE6DC4" w14:textId="77777777" w:rsidTr="009C663D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AD2" w14:textId="77777777" w:rsidR="009C663D" w:rsidRPr="00755E34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A. Planering</w:t>
            </w:r>
          </w:p>
          <w:p w14:paraId="4AF48E3C" w14:textId="4D24DDAB" w:rsidR="009C663D" w:rsidRDefault="00EA793C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 xml:space="preserve">Planera </w:t>
            </w:r>
            <w:r w:rsidR="00B174E4">
              <w:rPr>
                <w:color w:val="000000" w:themeColor="text1"/>
                <w:sz w:val="22"/>
                <w:szCs w:val="22"/>
              </w:rPr>
              <w:t xml:space="preserve">någon liten begränsad del av </w:t>
            </w:r>
            <w:r w:rsidRPr="00664949">
              <w:rPr>
                <w:color w:val="000000" w:themeColor="text1"/>
                <w:sz w:val="22"/>
                <w:szCs w:val="22"/>
              </w:rPr>
              <w:t>undervisning för elever,</w:t>
            </w:r>
            <w:r w:rsidRPr="00664949">
              <w:rPr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med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koppling</w:t>
            </w:r>
            <w:r w:rsidRPr="00664949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till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styrdokumenten.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  <w:p w14:paraId="7EB18127" w14:textId="7A132161" w:rsidR="00EA793C" w:rsidRPr="00A5315C" w:rsidRDefault="00EA793C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B631" w14:textId="77777777" w:rsidR="009C663D" w:rsidRPr="00A5315C" w:rsidRDefault="009C663D" w:rsidP="001727DD">
            <w:pPr>
              <w:tabs>
                <w:tab w:val="left" w:pos="1605"/>
              </w:tabs>
              <w:rPr>
                <w:sz w:val="22"/>
                <w:szCs w:val="22"/>
              </w:rPr>
            </w:pPr>
          </w:p>
        </w:tc>
      </w:tr>
      <w:tr w:rsidR="009C663D" w:rsidRPr="00A5315C" w14:paraId="348F10E1" w14:textId="77777777" w:rsidTr="009C663D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0E1552" w14:textId="77777777" w:rsidR="009C663D" w:rsidRPr="00755E34" w:rsidRDefault="009C663D" w:rsidP="001727DD">
            <w:pPr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lastRenderedPageBreak/>
              <w:t>B. Ledarskap och kommunikation</w:t>
            </w:r>
          </w:p>
          <w:p w14:paraId="1B384F0D" w14:textId="60B2351B" w:rsidR="00103E33" w:rsidRDefault="00EA793C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 xml:space="preserve">Identifiera och använda </w:t>
            </w:r>
            <w:r w:rsidR="00B174E4">
              <w:rPr>
                <w:color w:val="000000" w:themeColor="text1"/>
                <w:sz w:val="22"/>
                <w:szCs w:val="22"/>
              </w:rPr>
              <w:t xml:space="preserve">några </w:t>
            </w:r>
            <w:r w:rsidRPr="00664949">
              <w:rPr>
                <w:color w:val="000000" w:themeColor="text1"/>
                <w:sz w:val="22"/>
                <w:szCs w:val="22"/>
              </w:rPr>
              <w:t xml:space="preserve">strategier för att </w:t>
            </w:r>
            <w:r w:rsidR="00B174E4">
              <w:rPr>
                <w:color w:val="000000" w:themeColor="text1"/>
                <w:sz w:val="22"/>
                <w:szCs w:val="22"/>
              </w:rPr>
              <w:t>få</w:t>
            </w:r>
            <w:r w:rsidRPr="00664949">
              <w:rPr>
                <w:color w:val="000000" w:themeColor="text1"/>
                <w:sz w:val="22"/>
                <w:szCs w:val="22"/>
              </w:rPr>
              <w:t xml:space="preserve"> elever</w:t>
            </w:r>
            <w:r w:rsidR="00B174E4">
              <w:rPr>
                <w:color w:val="000000" w:themeColor="text1"/>
                <w:sz w:val="22"/>
                <w:szCs w:val="22"/>
              </w:rPr>
              <w:t xml:space="preserve">s uppmärksamhet och väcka nyfikenhet, </w:t>
            </w:r>
            <w:r w:rsidRPr="00664949">
              <w:rPr>
                <w:color w:val="000000" w:themeColor="text1"/>
                <w:sz w:val="22"/>
                <w:szCs w:val="22"/>
              </w:rPr>
              <w:t>samt för att kommunicera med elever, handledare och annan personal på skolan.</w:t>
            </w:r>
          </w:p>
          <w:p w14:paraId="7EFE508E" w14:textId="3CBC3489" w:rsidR="009C663D" w:rsidRPr="00A5315C" w:rsidRDefault="00EA793C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5C33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79F2350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5E7" w14:textId="77777777" w:rsidR="009C663D" w:rsidRPr="00755E34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C. Reflektion och utvärdering</w:t>
            </w:r>
          </w:p>
          <w:p w14:paraId="1E6BA365" w14:textId="2FAC43F2" w:rsidR="009C663D" w:rsidRDefault="00EA793C" w:rsidP="001727DD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kritiskt</w:t>
            </w:r>
            <w:r w:rsidR="007F438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över undervisning och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läraruppdraget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i</w:t>
            </w:r>
            <w:r w:rsidRPr="00664949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stort</w:t>
            </w:r>
            <w:r w:rsidR="00B174E4">
              <w:rPr>
                <w:color w:val="000000" w:themeColor="text1"/>
                <w:sz w:val="22"/>
                <w:szCs w:val="22"/>
              </w:rPr>
              <w:t>.</w:t>
            </w:r>
          </w:p>
          <w:p w14:paraId="10D5EDDE" w14:textId="77777777" w:rsidR="00EA793C" w:rsidRDefault="00EA793C" w:rsidP="001727DD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250AB18D" w14:textId="22682812" w:rsidR="00EA793C" w:rsidRPr="00A5315C" w:rsidRDefault="00EA793C" w:rsidP="001727DD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334F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4C390EA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9754" w14:textId="77777777" w:rsidR="009C663D" w:rsidRPr="00755E34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D. Delaktighet och lärande</w:t>
            </w:r>
          </w:p>
          <w:p w14:paraId="23EE8AA0" w14:textId="72BC1A98" w:rsidR="009C663D" w:rsidRPr="00A5315C" w:rsidRDefault="00EA793C" w:rsidP="001727DD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 xml:space="preserve">Identifiera </w:t>
            </w:r>
            <w:r w:rsidR="00B174E4">
              <w:rPr>
                <w:color w:val="000000" w:themeColor="text1"/>
                <w:sz w:val="22"/>
                <w:szCs w:val="22"/>
              </w:rPr>
              <w:t xml:space="preserve">några </w:t>
            </w:r>
            <w:r w:rsidRPr="00664949">
              <w:rPr>
                <w:color w:val="000000" w:themeColor="text1"/>
                <w:sz w:val="22"/>
                <w:szCs w:val="22"/>
              </w:rPr>
              <w:t>didaktiska aspekter av undervisning som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präglas</w:t>
            </w:r>
            <w:r w:rsidRPr="0066494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av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delaktighet</w:t>
            </w:r>
            <w:r w:rsidR="00B174E4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E69B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180DDB4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6809" w14:textId="77777777" w:rsidR="009C663D" w:rsidRPr="00755E34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E. Analys och bedömning</w:t>
            </w:r>
          </w:p>
          <w:p w14:paraId="520FA1BA" w14:textId="452CE710" w:rsidR="009C663D" w:rsidRDefault="00EA793C" w:rsidP="001727D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5814EF">
              <w:rPr>
                <w:bCs/>
                <w:color w:val="000000" w:themeColor="text1"/>
                <w:spacing w:val="1"/>
                <w:sz w:val="22"/>
                <w:szCs w:val="22"/>
              </w:rPr>
              <w:t>Reflektera kring</w:t>
            </w:r>
            <w:r w:rsidR="00B174E4"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5814EF">
              <w:rPr>
                <w:bCs/>
                <w:color w:val="000000" w:themeColor="text1"/>
                <w:spacing w:val="1"/>
                <w:sz w:val="22"/>
                <w:szCs w:val="22"/>
              </w:rPr>
              <w:t>olika former av bedömning</w:t>
            </w:r>
            <w:r w:rsidR="00B174E4">
              <w:rPr>
                <w:bCs/>
                <w:color w:val="000000" w:themeColor="text1"/>
                <w:spacing w:val="1"/>
                <w:sz w:val="22"/>
                <w:szCs w:val="22"/>
              </w:rPr>
              <w:t>sformer.</w:t>
            </w:r>
            <w:r w:rsidRPr="005814EF">
              <w:rPr>
                <w:b/>
                <w:color w:val="000000" w:themeColor="text1"/>
                <w:spacing w:val="1"/>
                <w:sz w:val="22"/>
                <w:szCs w:val="22"/>
              </w:rPr>
              <w:br/>
            </w:r>
          </w:p>
          <w:p w14:paraId="2B6F07B5" w14:textId="5D7E51A9" w:rsidR="00103E33" w:rsidRPr="005814EF" w:rsidRDefault="00103E33" w:rsidP="001727D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7ADA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6C38E702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C8C" w14:textId="77777777" w:rsidR="009C663D" w:rsidRPr="00755E34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F. Professionellt förhållningssätt</w:t>
            </w:r>
          </w:p>
          <w:p w14:paraId="43A358D2" w14:textId="1341B94C" w:rsidR="009C663D" w:rsidRPr="00A5315C" w:rsidRDefault="00EA793C" w:rsidP="001727D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kring de grundläggande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värderingarna i styrdokumenten i relation till egen verksamhet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och bemötande av elever</w:t>
            </w:r>
            <w:r w:rsidR="002C7977">
              <w:rPr>
                <w:color w:val="000000" w:themeColor="text1"/>
                <w:sz w:val="22"/>
                <w:szCs w:val="22"/>
              </w:rPr>
              <w:t>, handledare</w:t>
            </w:r>
            <w:r w:rsidRPr="00664949">
              <w:rPr>
                <w:color w:val="000000" w:themeColor="text1"/>
                <w:sz w:val="22"/>
                <w:szCs w:val="22"/>
              </w:rPr>
              <w:t xml:space="preserve"> och annan personal på skolan.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35BE2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EA793C" w:rsidRPr="00A5315C" w14:paraId="7B8EDA89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2BAFB" w14:textId="595558D9" w:rsidR="00EA793C" w:rsidRDefault="00EA793C" w:rsidP="001727D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b/>
                <w:color w:val="000000" w:themeColor="text1"/>
                <w:sz w:val="22"/>
                <w:szCs w:val="22"/>
              </w:rPr>
              <w:t>G.</w:t>
            </w:r>
            <w:r w:rsidRPr="00664949">
              <w:rPr>
                <w:b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Utvärdering</w:t>
            </w:r>
            <w:r w:rsidRPr="00664949">
              <w:rPr>
                <w:b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och</w:t>
            </w:r>
            <w:r w:rsidRPr="00664949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utveckling</w:t>
            </w:r>
            <w:r w:rsidRPr="00664949">
              <w:rPr>
                <w:b/>
                <w:color w:val="000000" w:themeColor="text1"/>
                <w:spacing w:val="1"/>
                <w:sz w:val="12"/>
                <w:szCs w:val="12"/>
              </w:rPr>
              <w:br/>
            </w:r>
            <w:r w:rsidR="00B22B14">
              <w:rPr>
                <w:color w:val="000000" w:themeColor="text1"/>
                <w:sz w:val="22"/>
                <w:szCs w:val="22"/>
              </w:rPr>
              <w:t>Identifiera någon del av VFU:n, utvärdera den och belys utvecklingsmöjligheter.</w:t>
            </w:r>
          </w:p>
          <w:p w14:paraId="10C90750" w14:textId="77777777" w:rsidR="00EA793C" w:rsidRDefault="00EA793C" w:rsidP="001727D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6032D38C" w14:textId="3AEC280B" w:rsidR="00EA793C" w:rsidRPr="00755E34" w:rsidRDefault="00EA793C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A9CD2" w14:textId="77777777" w:rsidR="00EA793C" w:rsidRPr="00A5315C" w:rsidRDefault="00EA793C" w:rsidP="001727DD">
            <w:pPr>
              <w:rPr>
                <w:sz w:val="22"/>
                <w:szCs w:val="22"/>
              </w:rPr>
            </w:pPr>
          </w:p>
        </w:tc>
      </w:tr>
    </w:tbl>
    <w:p w14:paraId="5BEFA22A" w14:textId="77777777" w:rsidR="009C663D" w:rsidRPr="00A5315C" w:rsidRDefault="009C663D" w:rsidP="009C663D">
      <w:pPr>
        <w:ind w:right="-2"/>
        <w:rPr>
          <w:sz w:val="22"/>
          <w:szCs w:val="22"/>
        </w:rPr>
      </w:pPr>
    </w:p>
    <w:p w14:paraId="132CFC54" w14:textId="77777777" w:rsidR="009C663D" w:rsidRPr="00A5315C" w:rsidRDefault="009C663D" w:rsidP="009C663D">
      <w:pPr>
        <w:pStyle w:val="Heading1"/>
        <w:tabs>
          <w:tab w:val="left" w:pos="0"/>
          <w:tab w:val="left" w:pos="851"/>
        </w:tabs>
        <w:ind w:left="680" w:right="-2" w:hanging="680"/>
      </w:pPr>
    </w:p>
    <w:p w14:paraId="15FFCBD8" w14:textId="77777777" w:rsidR="00694A2D" w:rsidRPr="00A5315C" w:rsidRDefault="00694A2D" w:rsidP="00A5315C">
      <w:pPr>
        <w:pStyle w:val="Heading1"/>
        <w:tabs>
          <w:tab w:val="left" w:pos="0"/>
          <w:tab w:val="left" w:pos="851"/>
        </w:tabs>
        <w:ind w:left="680" w:right="-2" w:hanging="680"/>
      </w:pPr>
    </w:p>
    <w:sectPr w:rsidR="00694A2D" w:rsidRPr="00A5315C" w:rsidSect="0036250D"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EE42" w14:textId="77777777" w:rsidR="00C3754B" w:rsidRDefault="00C3754B" w:rsidP="00493ED3">
      <w:r>
        <w:separator/>
      </w:r>
    </w:p>
  </w:endnote>
  <w:endnote w:type="continuationSeparator" w:id="0">
    <w:p w14:paraId="263E5BCD" w14:textId="77777777" w:rsidR="00C3754B" w:rsidRDefault="00C3754B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28AE670E" w:rsidR="00D33775" w:rsidRPr="00A37D7C" w:rsidRDefault="00D33775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9C663D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344C0F09" w:rsidR="00D33775" w:rsidRPr="00A37D7C" w:rsidRDefault="00D33775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9C663D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FEBC" w14:textId="77777777" w:rsidR="00C3754B" w:rsidRDefault="00C3754B" w:rsidP="00493ED3">
      <w:r>
        <w:separator/>
      </w:r>
    </w:p>
  </w:footnote>
  <w:footnote w:type="continuationSeparator" w:id="0">
    <w:p w14:paraId="78B7968B" w14:textId="77777777" w:rsidR="00C3754B" w:rsidRDefault="00C3754B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2391" w14:textId="7FD36069" w:rsidR="00D33775" w:rsidRPr="00A37D7C" w:rsidRDefault="00C81510" w:rsidP="00832211">
    <w:pPr>
      <w:pStyle w:val="Header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93C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Rev. 202</w:t>
    </w:r>
    <w:r w:rsidR="007F438F">
      <w:rPr>
        <w:rFonts w:asciiTheme="majorHAnsi" w:hAnsiTheme="majorHAnsi"/>
        <w:sz w:val="22"/>
        <w:szCs w:val="22"/>
      </w:rPr>
      <w:t>2</w:t>
    </w:r>
    <w:r w:rsidR="00EA793C">
      <w:rPr>
        <w:rFonts w:asciiTheme="majorHAnsi" w:hAnsiTheme="majorHAnsi"/>
        <w:sz w:val="22"/>
        <w:szCs w:val="22"/>
      </w:rPr>
      <w:t>-08-</w:t>
    </w:r>
    <w:r w:rsidR="007F438F">
      <w:rPr>
        <w:rFonts w:asciiTheme="majorHAnsi" w:hAnsiTheme="majorHAnsi"/>
        <w:sz w:val="22"/>
        <w:szCs w:val="22"/>
      </w:rPr>
      <w:t>12</w:t>
    </w:r>
  </w:p>
  <w:p w14:paraId="07BED6AF" w14:textId="60027BB5" w:rsidR="00D33775" w:rsidRPr="00832211" w:rsidRDefault="00D33775" w:rsidP="00832211">
    <w:pPr>
      <w:pStyle w:val="Header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8852">
    <w:abstractNumId w:val="2"/>
  </w:num>
  <w:num w:numId="2" w16cid:durableId="1721782480">
    <w:abstractNumId w:val="0"/>
  </w:num>
  <w:num w:numId="3" w16cid:durableId="151468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27059"/>
    <w:rsid w:val="00030B6B"/>
    <w:rsid w:val="0006023F"/>
    <w:rsid w:val="0006419B"/>
    <w:rsid w:val="000E3D74"/>
    <w:rsid w:val="000F39A5"/>
    <w:rsid w:val="000F456C"/>
    <w:rsid w:val="00103C12"/>
    <w:rsid w:val="00103E33"/>
    <w:rsid w:val="0011339C"/>
    <w:rsid w:val="00147810"/>
    <w:rsid w:val="0015458D"/>
    <w:rsid w:val="00161225"/>
    <w:rsid w:val="00180AEC"/>
    <w:rsid w:val="00183A75"/>
    <w:rsid w:val="00185A26"/>
    <w:rsid w:val="00193AB3"/>
    <w:rsid w:val="00207792"/>
    <w:rsid w:val="00213AFD"/>
    <w:rsid w:val="0022051B"/>
    <w:rsid w:val="00234FB5"/>
    <w:rsid w:val="00265C5C"/>
    <w:rsid w:val="00276300"/>
    <w:rsid w:val="0028222C"/>
    <w:rsid w:val="002B1178"/>
    <w:rsid w:val="002B1876"/>
    <w:rsid w:val="002B369B"/>
    <w:rsid w:val="002C7977"/>
    <w:rsid w:val="002D2EB7"/>
    <w:rsid w:val="002F5AA2"/>
    <w:rsid w:val="00304603"/>
    <w:rsid w:val="00332BD4"/>
    <w:rsid w:val="0035148E"/>
    <w:rsid w:val="00353C8A"/>
    <w:rsid w:val="0036250D"/>
    <w:rsid w:val="00373ABB"/>
    <w:rsid w:val="003B0BD4"/>
    <w:rsid w:val="003F154C"/>
    <w:rsid w:val="00440293"/>
    <w:rsid w:val="004870A8"/>
    <w:rsid w:val="00493ED3"/>
    <w:rsid w:val="004A50E9"/>
    <w:rsid w:val="004B4658"/>
    <w:rsid w:val="004C2533"/>
    <w:rsid w:val="00534DF1"/>
    <w:rsid w:val="00560E45"/>
    <w:rsid w:val="005814EF"/>
    <w:rsid w:val="00584360"/>
    <w:rsid w:val="005A528D"/>
    <w:rsid w:val="005B3376"/>
    <w:rsid w:val="005E7BEE"/>
    <w:rsid w:val="006029D5"/>
    <w:rsid w:val="00606375"/>
    <w:rsid w:val="0063142C"/>
    <w:rsid w:val="0066579A"/>
    <w:rsid w:val="00694A2D"/>
    <w:rsid w:val="006B5343"/>
    <w:rsid w:val="006D12E5"/>
    <w:rsid w:val="006D225E"/>
    <w:rsid w:val="006D4F5D"/>
    <w:rsid w:val="006F26BE"/>
    <w:rsid w:val="00710352"/>
    <w:rsid w:val="0071125B"/>
    <w:rsid w:val="00740F9A"/>
    <w:rsid w:val="00771F8A"/>
    <w:rsid w:val="007806A6"/>
    <w:rsid w:val="00787200"/>
    <w:rsid w:val="007A1466"/>
    <w:rsid w:val="007B6B6F"/>
    <w:rsid w:val="007E756C"/>
    <w:rsid w:val="007F438F"/>
    <w:rsid w:val="00802ABA"/>
    <w:rsid w:val="00810303"/>
    <w:rsid w:val="00832211"/>
    <w:rsid w:val="00872C3D"/>
    <w:rsid w:val="00892D59"/>
    <w:rsid w:val="008B2621"/>
    <w:rsid w:val="00915A46"/>
    <w:rsid w:val="00921788"/>
    <w:rsid w:val="00957616"/>
    <w:rsid w:val="00962E0D"/>
    <w:rsid w:val="009C663D"/>
    <w:rsid w:val="009E2562"/>
    <w:rsid w:val="009E2FB7"/>
    <w:rsid w:val="009E6792"/>
    <w:rsid w:val="00A14283"/>
    <w:rsid w:val="00A37D7C"/>
    <w:rsid w:val="00A5315C"/>
    <w:rsid w:val="00A63B0D"/>
    <w:rsid w:val="00A64FCD"/>
    <w:rsid w:val="00A667AA"/>
    <w:rsid w:val="00A90EFC"/>
    <w:rsid w:val="00AC6C94"/>
    <w:rsid w:val="00AF0F61"/>
    <w:rsid w:val="00AF52C1"/>
    <w:rsid w:val="00B11636"/>
    <w:rsid w:val="00B174E4"/>
    <w:rsid w:val="00B21720"/>
    <w:rsid w:val="00B22B14"/>
    <w:rsid w:val="00B52C8B"/>
    <w:rsid w:val="00BB334A"/>
    <w:rsid w:val="00BC6732"/>
    <w:rsid w:val="00BF13AA"/>
    <w:rsid w:val="00C256EB"/>
    <w:rsid w:val="00C30D73"/>
    <w:rsid w:val="00C3754B"/>
    <w:rsid w:val="00C377AB"/>
    <w:rsid w:val="00C41704"/>
    <w:rsid w:val="00C5580F"/>
    <w:rsid w:val="00C76E9A"/>
    <w:rsid w:val="00C81510"/>
    <w:rsid w:val="00CB4135"/>
    <w:rsid w:val="00CD5988"/>
    <w:rsid w:val="00CE547C"/>
    <w:rsid w:val="00CE7D61"/>
    <w:rsid w:val="00D01B96"/>
    <w:rsid w:val="00D0497F"/>
    <w:rsid w:val="00D12B8E"/>
    <w:rsid w:val="00D20723"/>
    <w:rsid w:val="00D33775"/>
    <w:rsid w:val="00D40E18"/>
    <w:rsid w:val="00D53D7F"/>
    <w:rsid w:val="00D64EA9"/>
    <w:rsid w:val="00DA10D8"/>
    <w:rsid w:val="00DA4093"/>
    <w:rsid w:val="00DA6019"/>
    <w:rsid w:val="00DB68C6"/>
    <w:rsid w:val="00DD3E31"/>
    <w:rsid w:val="00DD59C2"/>
    <w:rsid w:val="00DE34CF"/>
    <w:rsid w:val="00E107B3"/>
    <w:rsid w:val="00E53C84"/>
    <w:rsid w:val="00E62CAC"/>
    <w:rsid w:val="00E70098"/>
    <w:rsid w:val="00E838F8"/>
    <w:rsid w:val="00EA5530"/>
    <w:rsid w:val="00EA793C"/>
    <w:rsid w:val="00EC339D"/>
    <w:rsid w:val="00EE7E5C"/>
    <w:rsid w:val="00EF1E95"/>
    <w:rsid w:val="00F00E06"/>
    <w:rsid w:val="00F100F5"/>
    <w:rsid w:val="00F5345A"/>
    <w:rsid w:val="00F80A88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EDD060CB-A539-2D47-9464-6929274D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B816-9ED1-F641-ACE6-0F8B7C88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1129</Characters>
  <Application>Microsoft Office Word</Application>
  <DocSecurity>0</DocSecurity>
  <Lines>19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Studentens självvärdering – VFU 1 för ämneslärare</dc:title>
  <dc:subject/>
  <dc:creator>Mikael Thelin</dc:creator>
  <cp:keywords/>
  <dc:description/>
  <cp:lastModifiedBy>Anders Nilsson</cp:lastModifiedBy>
  <cp:revision>2</cp:revision>
  <cp:lastPrinted>2025-08-15T11:54:00Z</cp:lastPrinted>
  <dcterms:created xsi:type="dcterms:W3CDTF">2025-08-15T12:28:00Z</dcterms:created>
  <dcterms:modified xsi:type="dcterms:W3CDTF">2025-08-15T12:28:00Z</dcterms:modified>
  <cp:category/>
</cp:coreProperties>
</file>