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2C223" w14:textId="77777777" w:rsidR="002D2EB7" w:rsidRPr="00A5315C" w:rsidRDefault="002D2EB7" w:rsidP="00D232FA">
      <w:pPr>
        <w:pStyle w:val="Heading1"/>
        <w:tabs>
          <w:tab w:val="left" w:pos="0"/>
          <w:tab w:val="left" w:pos="851"/>
        </w:tabs>
        <w:ind w:right="-2"/>
        <w:rPr>
          <w:b/>
          <w:i/>
          <w:sz w:val="30"/>
          <w:szCs w:val="30"/>
        </w:rPr>
      </w:pPr>
    </w:p>
    <w:p w14:paraId="37976251" w14:textId="1E5EAD88" w:rsidR="006F60BC" w:rsidRDefault="00A5315C" w:rsidP="5372FEA5">
      <w:pPr>
        <w:pStyle w:val="Heading1"/>
        <w:tabs>
          <w:tab w:val="left" w:pos="851"/>
          <w:tab w:val="left" w:pos="7371"/>
        </w:tabs>
        <w:ind w:left="680" w:right="-2" w:hanging="680"/>
        <w:rPr>
          <w:b/>
          <w:bCs/>
          <w:i/>
          <w:iCs/>
        </w:rPr>
      </w:pPr>
      <w:r w:rsidRPr="5372FEA5">
        <w:rPr>
          <w:b/>
          <w:bCs/>
          <w:i/>
          <w:iCs/>
          <w:sz w:val="32"/>
          <w:szCs w:val="32"/>
        </w:rPr>
        <w:t xml:space="preserve">Studentens självvärdering – </w:t>
      </w:r>
      <w:r w:rsidR="006F60BC" w:rsidRPr="5372FEA5">
        <w:rPr>
          <w:b/>
          <w:bCs/>
          <w:i/>
          <w:iCs/>
          <w:sz w:val="32"/>
          <w:szCs w:val="32"/>
        </w:rPr>
        <w:t>VFU</w:t>
      </w:r>
      <w:r w:rsidR="002C6AAC" w:rsidRPr="5372FEA5">
        <w:rPr>
          <w:b/>
          <w:bCs/>
          <w:i/>
          <w:iCs/>
          <w:sz w:val="32"/>
          <w:szCs w:val="32"/>
        </w:rPr>
        <w:t xml:space="preserve"> </w:t>
      </w:r>
      <w:r w:rsidR="7E5EC5FB" w:rsidRPr="5372FEA5">
        <w:rPr>
          <w:b/>
          <w:bCs/>
          <w:i/>
          <w:iCs/>
          <w:sz w:val="32"/>
          <w:szCs w:val="32"/>
        </w:rPr>
        <w:t>1</w:t>
      </w:r>
      <w:r w:rsidR="006F60BC" w:rsidRPr="5372FEA5">
        <w:rPr>
          <w:b/>
          <w:bCs/>
          <w:i/>
          <w:iCs/>
          <w:sz w:val="32"/>
          <w:szCs w:val="32"/>
        </w:rPr>
        <w:t xml:space="preserve"> för </w:t>
      </w:r>
      <w:r w:rsidR="007D2206" w:rsidRPr="5372FEA5">
        <w:rPr>
          <w:b/>
          <w:bCs/>
          <w:i/>
          <w:iCs/>
          <w:sz w:val="32"/>
          <w:szCs w:val="32"/>
        </w:rPr>
        <w:t>KPU</w:t>
      </w:r>
      <w:r w:rsidR="000B03B4">
        <w:rPr>
          <w:b/>
          <w:bCs/>
          <w:i/>
          <w:iCs/>
          <w:sz w:val="32"/>
          <w:szCs w:val="32"/>
        </w:rPr>
        <w:t>-</w:t>
      </w:r>
      <w:r w:rsidR="00E46068">
        <w:rPr>
          <w:b/>
          <w:bCs/>
          <w:i/>
          <w:iCs/>
          <w:sz w:val="32"/>
          <w:szCs w:val="32"/>
        </w:rPr>
        <w:t>6</w:t>
      </w:r>
      <w:r w:rsidR="000B03B4">
        <w:rPr>
          <w:b/>
          <w:bCs/>
          <w:i/>
          <w:iCs/>
          <w:sz w:val="32"/>
          <w:szCs w:val="32"/>
        </w:rPr>
        <w:t>0hp</w:t>
      </w:r>
      <w:r w:rsidR="007D2206" w:rsidRPr="5372FEA5">
        <w:rPr>
          <w:b/>
          <w:bCs/>
          <w:i/>
          <w:iCs/>
          <w:sz w:val="32"/>
          <w:szCs w:val="32"/>
        </w:rPr>
        <w:t xml:space="preserve"> (Kompletterande Pedagogik Utbildning)</w:t>
      </w:r>
    </w:p>
    <w:p w14:paraId="3EE454D1" w14:textId="2548BBB7" w:rsidR="00A5315C" w:rsidRPr="009E7CCF" w:rsidRDefault="00E1351B" w:rsidP="006F60BC">
      <w:pPr>
        <w:pStyle w:val="Heading1"/>
        <w:tabs>
          <w:tab w:val="left" w:pos="0"/>
          <w:tab w:val="left" w:pos="851"/>
        </w:tabs>
        <w:ind w:left="680" w:right="-2" w:hanging="680"/>
        <w:rPr>
          <w:sz w:val="22"/>
          <w:szCs w:val="22"/>
        </w:rPr>
      </w:pPr>
      <w:r>
        <w:rPr>
          <w:sz w:val="22"/>
          <w:szCs w:val="22"/>
        </w:rPr>
        <w:t xml:space="preserve">Blanketten </w:t>
      </w:r>
      <w:r w:rsidR="004320FA">
        <w:rPr>
          <w:sz w:val="22"/>
          <w:szCs w:val="22"/>
        </w:rPr>
        <w:t xml:space="preserve">fylls i digitalt </w:t>
      </w:r>
      <w:r w:rsidR="00EC661F">
        <w:rPr>
          <w:sz w:val="22"/>
          <w:szCs w:val="22"/>
        </w:rPr>
        <w:t xml:space="preserve">efter avslutad VFU-period </w:t>
      </w:r>
      <w:r w:rsidR="004320FA">
        <w:rPr>
          <w:sz w:val="22"/>
          <w:szCs w:val="22"/>
        </w:rPr>
        <w:t xml:space="preserve">och </w:t>
      </w:r>
      <w:r>
        <w:rPr>
          <w:sz w:val="22"/>
          <w:szCs w:val="22"/>
        </w:rPr>
        <w:t>s</w:t>
      </w:r>
      <w:r w:rsidR="00DF0F3B">
        <w:rPr>
          <w:sz w:val="22"/>
          <w:szCs w:val="22"/>
        </w:rPr>
        <w:t xml:space="preserve">kickas </w:t>
      </w:r>
      <w:r w:rsidR="001B40A3">
        <w:rPr>
          <w:sz w:val="22"/>
          <w:szCs w:val="22"/>
        </w:rPr>
        <w:t xml:space="preserve">till </w:t>
      </w:r>
      <w:r w:rsidR="00114DB2">
        <w:rPr>
          <w:sz w:val="22"/>
          <w:szCs w:val="22"/>
        </w:rPr>
        <w:t xml:space="preserve">Charlotte Hammarsten på </w:t>
      </w:r>
      <w:r w:rsidR="001B40A3">
        <w:rPr>
          <w:sz w:val="22"/>
          <w:szCs w:val="22"/>
        </w:rPr>
        <w:t>a</w:t>
      </w:r>
      <w:r w:rsidR="00E9614B">
        <w:rPr>
          <w:sz w:val="22"/>
          <w:szCs w:val="22"/>
        </w:rPr>
        <w:t>nvisad</w:t>
      </w:r>
      <w:r w:rsidR="001B40A3">
        <w:rPr>
          <w:sz w:val="22"/>
          <w:szCs w:val="22"/>
        </w:rPr>
        <w:t xml:space="preserve"> </w:t>
      </w:r>
      <w:r w:rsidR="00E9614B">
        <w:rPr>
          <w:sz w:val="22"/>
          <w:szCs w:val="22"/>
        </w:rPr>
        <w:t>inlämningsplats</w:t>
      </w:r>
      <w:r w:rsidR="001B40A3">
        <w:rPr>
          <w:sz w:val="22"/>
          <w:szCs w:val="22"/>
        </w:rPr>
        <w:t xml:space="preserve"> på Blackboard</w:t>
      </w:r>
      <w:r w:rsidR="00657286" w:rsidRPr="009E7CCF">
        <w:rPr>
          <w:sz w:val="22"/>
          <w:szCs w:val="22"/>
        </w:rPr>
        <w:t xml:space="preserve">. </w:t>
      </w:r>
      <w:r w:rsidR="00657286" w:rsidRPr="008E089C">
        <w:rPr>
          <w:sz w:val="22"/>
          <w:szCs w:val="22"/>
        </w:rPr>
        <w:t>Spara en egen kopia.</w:t>
      </w:r>
    </w:p>
    <w:p w14:paraId="58969C82" w14:textId="77777777" w:rsidR="00A5315C" w:rsidRPr="009E7CCF" w:rsidRDefault="00A5315C" w:rsidP="00A5315C">
      <w:pPr>
        <w:pStyle w:val="BodyText"/>
        <w:tabs>
          <w:tab w:val="left" w:pos="680"/>
          <w:tab w:val="left" w:pos="851"/>
        </w:tabs>
        <w:ind w:right="-2"/>
        <w:rPr>
          <w:i/>
          <w:sz w:val="18"/>
          <w:szCs w:val="18"/>
        </w:rPr>
      </w:pPr>
    </w:p>
    <w:p w14:paraId="24FF051D" w14:textId="77777777" w:rsidR="00A5315C" w:rsidRPr="009E7CCF" w:rsidRDefault="00A5315C" w:rsidP="00A5315C">
      <w:pPr>
        <w:pStyle w:val="BodyText"/>
        <w:tabs>
          <w:tab w:val="left" w:pos="680"/>
          <w:tab w:val="left" w:pos="851"/>
        </w:tabs>
        <w:ind w:right="-2"/>
        <w:rPr>
          <w:i/>
          <w:sz w:val="22"/>
          <w:szCs w:val="22"/>
        </w:rPr>
      </w:pPr>
      <w:r w:rsidRPr="009E7CCF">
        <w:rPr>
          <w:i/>
          <w:sz w:val="22"/>
          <w:szCs w:val="22"/>
        </w:rPr>
        <w:tab/>
      </w:r>
    </w:p>
    <w:tbl>
      <w:tblPr>
        <w:tblStyle w:val="TableGrid"/>
        <w:tblW w:w="145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72"/>
        <w:gridCol w:w="6095"/>
        <w:gridCol w:w="3119"/>
      </w:tblGrid>
      <w:tr w:rsidR="00E250B8" w:rsidRPr="009E7CCF" w14:paraId="095F4652" w14:textId="77777777" w:rsidTr="00E250B8">
        <w:trPr>
          <w:trHeight w:val="454"/>
        </w:trPr>
        <w:tc>
          <w:tcPr>
            <w:tcW w:w="5372" w:type="dxa"/>
            <w:tcBorders>
              <w:top w:val="single" w:sz="12" w:space="0" w:color="auto"/>
              <w:left w:val="single" w:sz="12" w:space="0" w:color="auto"/>
              <w:bottom w:val="single" w:sz="6" w:space="0" w:color="auto"/>
              <w:right w:val="single" w:sz="12" w:space="0" w:color="auto"/>
            </w:tcBorders>
            <w:hideMark/>
          </w:tcPr>
          <w:p w14:paraId="26B1B797" w14:textId="77777777" w:rsidR="00E250B8" w:rsidRPr="0066419B" w:rsidRDefault="00E250B8">
            <w:pPr>
              <w:pStyle w:val="BodyText"/>
              <w:tabs>
                <w:tab w:val="left" w:pos="680"/>
                <w:tab w:val="left" w:pos="851"/>
              </w:tabs>
              <w:ind w:right="-2"/>
              <w:rPr>
                <w:rFonts w:cstheme="minorHAnsi"/>
                <w:b/>
                <w:bCs/>
                <w:sz w:val="28"/>
                <w:szCs w:val="28"/>
              </w:rPr>
            </w:pPr>
            <w:r w:rsidRPr="0066419B">
              <w:rPr>
                <w:rFonts w:cstheme="minorHAnsi"/>
                <w:b/>
                <w:bCs/>
                <w:sz w:val="28"/>
                <w:szCs w:val="28"/>
              </w:rPr>
              <w:t xml:space="preserve">Student:  </w:t>
            </w:r>
          </w:p>
          <w:p w14:paraId="370576CD" w14:textId="77777777" w:rsidR="00E250B8" w:rsidRPr="0066419B" w:rsidRDefault="00E250B8">
            <w:pPr>
              <w:pStyle w:val="BodyText"/>
              <w:tabs>
                <w:tab w:val="left" w:pos="680"/>
                <w:tab w:val="left" w:pos="851"/>
              </w:tabs>
              <w:ind w:right="-2"/>
              <w:rPr>
                <w:rFonts w:cstheme="minorHAnsi"/>
                <w:b/>
                <w:bCs/>
                <w:sz w:val="28"/>
                <w:szCs w:val="28"/>
              </w:rPr>
            </w:pPr>
          </w:p>
          <w:p w14:paraId="20F6044C" w14:textId="77777777" w:rsidR="00E250B8" w:rsidRPr="0066419B" w:rsidRDefault="00E250B8">
            <w:pPr>
              <w:pStyle w:val="BodyText"/>
              <w:tabs>
                <w:tab w:val="left" w:pos="680"/>
                <w:tab w:val="left" w:pos="851"/>
              </w:tabs>
              <w:ind w:right="-2"/>
              <w:rPr>
                <w:rFonts w:cstheme="minorHAnsi"/>
                <w:b/>
                <w:bCs/>
                <w:sz w:val="28"/>
                <w:szCs w:val="28"/>
              </w:rPr>
            </w:pPr>
          </w:p>
        </w:tc>
        <w:tc>
          <w:tcPr>
            <w:tcW w:w="6095" w:type="dxa"/>
            <w:tcBorders>
              <w:top w:val="single" w:sz="12" w:space="0" w:color="auto"/>
              <w:left w:val="single" w:sz="12" w:space="0" w:color="auto"/>
              <w:bottom w:val="single" w:sz="6" w:space="0" w:color="auto"/>
              <w:right w:val="single" w:sz="12" w:space="0" w:color="auto"/>
            </w:tcBorders>
          </w:tcPr>
          <w:p w14:paraId="35F6F4B8" w14:textId="1ACDCAFF" w:rsidR="00E250B8" w:rsidRPr="0066419B" w:rsidRDefault="00E250B8">
            <w:pPr>
              <w:pStyle w:val="BodyText"/>
              <w:tabs>
                <w:tab w:val="left" w:pos="680"/>
                <w:tab w:val="left" w:pos="851"/>
              </w:tabs>
              <w:ind w:right="-2"/>
              <w:rPr>
                <w:rFonts w:cstheme="minorHAnsi"/>
                <w:b/>
                <w:bCs/>
                <w:sz w:val="28"/>
                <w:szCs w:val="28"/>
              </w:rPr>
            </w:pPr>
            <w:r w:rsidRPr="0066419B">
              <w:rPr>
                <w:rFonts w:cstheme="minorHAnsi"/>
                <w:b/>
                <w:bCs/>
                <w:sz w:val="28"/>
                <w:szCs w:val="28"/>
              </w:rPr>
              <w:t>Personnummer:</w:t>
            </w:r>
          </w:p>
        </w:tc>
        <w:tc>
          <w:tcPr>
            <w:tcW w:w="3119" w:type="dxa"/>
            <w:tcBorders>
              <w:top w:val="single" w:sz="12" w:space="0" w:color="auto"/>
              <w:left w:val="single" w:sz="12" w:space="0" w:color="auto"/>
              <w:bottom w:val="single" w:sz="6" w:space="0" w:color="auto"/>
              <w:right w:val="single" w:sz="12" w:space="0" w:color="auto"/>
            </w:tcBorders>
          </w:tcPr>
          <w:p w14:paraId="6673F3DD" w14:textId="427B9C44" w:rsidR="00E250B8" w:rsidRPr="0066419B" w:rsidRDefault="00E250B8">
            <w:pPr>
              <w:pStyle w:val="BodyText"/>
              <w:tabs>
                <w:tab w:val="left" w:pos="680"/>
                <w:tab w:val="left" w:pos="851"/>
              </w:tabs>
              <w:ind w:right="-2"/>
              <w:rPr>
                <w:rFonts w:cstheme="minorHAnsi"/>
                <w:b/>
                <w:bCs/>
                <w:sz w:val="28"/>
                <w:szCs w:val="28"/>
              </w:rPr>
            </w:pPr>
            <w:r w:rsidRPr="0066419B">
              <w:rPr>
                <w:rFonts w:cstheme="minorHAnsi"/>
                <w:b/>
                <w:bCs/>
                <w:sz w:val="28"/>
                <w:szCs w:val="28"/>
              </w:rPr>
              <w:t>Ingångstermin:</w:t>
            </w:r>
          </w:p>
        </w:tc>
      </w:tr>
      <w:tr w:rsidR="00A5315C" w:rsidRPr="009E7CCF" w14:paraId="167F7281" w14:textId="77777777" w:rsidTr="0066419B">
        <w:trPr>
          <w:trHeight w:val="405"/>
        </w:trPr>
        <w:tc>
          <w:tcPr>
            <w:tcW w:w="14586"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hideMark/>
          </w:tcPr>
          <w:p w14:paraId="271973E2" w14:textId="61927127" w:rsidR="00480FA8" w:rsidRPr="0066419B" w:rsidRDefault="00905AD8" w:rsidP="0066419B">
            <w:pPr>
              <w:spacing w:before="100" w:beforeAutospacing="1" w:after="100" w:afterAutospacing="1"/>
              <w:jc w:val="center"/>
              <w:rPr>
                <w:rFonts w:cstheme="minorHAnsi"/>
                <w:b/>
                <w:bCs/>
                <w:sz w:val="28"/>
                <w:szCs w:val="28"/>
              </w:rPr>
            </w:pPr>
            <w:r w:rsidRPr="0066419B">
              <w:rPr>
                <w:rFonts w:cstheme="minorHAnsi"/>
                <w:b/>
                <w:bCs/>
                <w:sz w:val="28"/>
                <w:szCs w:val="28"/>
              </w:rPr>
              <w:t>Målen för VF</w:t>
            </w:r>
            <w:r w:rsidR="0066419B" w:rsidRPr="0066419B">
              <w:rPr>
                <w:rFonts w:cstheme="minorHAnsi"/>
                <w:b/>
                <w:bCs/>
                <w:sz w:val="28"/>
                <w:szCs w:val="28"/>
              </w:rPr>
              <w:t>U 1</w:t>
            </w:r>
          </w:p>
        </w:tc>
      </w:tr>
      <w:tr w:rsidR="00A5315C" w:rsidRPr="009E7CCF" w14:paraId="09CD7B40" w14:textId="77777777" w:rsidTr="00E250B8">
        <w:trPr>
          <w:trHeight w:val="411"/>
        </w:trPr>
        <w:tc>
          <w:tcPr>
            <w:tcW w:w="14586" w:type="dxa"/>
            <w:gridSpan w:val="3"/>
            <w:tcBorders>
              <w:top w:val="single" w:sz="6" w:space="0" w:color="auto"/>
              <w:left w:val="single" w:sz="12" w:space="0" w:color="auto"/>
              <w:bottom w:val="single" w:sz="6" w:space="0" w:color="auto"/>
              <w:right w:val="single" w:sz="12" w:space="0" w:color="auto"/>
            </w:tcBorders>
            <w:hideMark/>
          </w:tcPr>
          <w:p w14:paraId="0EA04B6D" w14:textId="77777777" w:rsidR="0066419B" w:rsidRPr="009F7787" w:rsidRDefault="00A5315C" w:rsidP="00E9469B">
            <w:pPr>
              <w:pStyle w:val="BodyText"/>
              <w:tabs>
                <w:tab w:val="left" w:pos="680"/>
                <w:tab w:val="left" w:pos="851"/>
                <w:tab w:val="left" w:pos="4845"/>
              </w:tabs>
              <w:ind w:right="-2"/>
              <w:rPr>
                <w:rFonts w:cstheme="minorHAnsi"/>
                <w:b/>
                <w:bCs/>
                <w:sz w:val="22"/>
                <w:szCs w:val="22"/>
              </w:rPr>
            </w:pPr>
            <w:r w:rsidRPr="009E7CCF">
              <w:rPr>
                <w:rFonts w:ascii="Times New Roman" w:hAnsi="Times New Roman" w:cs="Times New Roman"/>
                <w:sz w:val="22"/>
                <w:szCs w:val="22"/>
              </w:rPr>
              <w:t xml:space="preserve">  </w:t>
            </w:r>
            <w:r w:rsidR="0066419B" w:rsidRPr="009F7787">
              <w:rPr>
                <w:rFonts w:cstheme="minorHAnsi"/>
                <w:b/>
                <w:bCs/>
                <w:sz w:val="22"/>
                <w:szCs w:val="22"/>
              </w:rPr>
              <w:t>Målen för VFU 1 är att du som student:</w:t>
            </w:r>
          </w:p>
          <w:p w14:paraId="367A4454" w14:textId="77777777" w:rsidR="0066419B" w:rsidRPr="0066419B" w:rsidRDefault="0066419B" w:rsidP="0066419B">
            <w:pPr>
              <w:numPr>
                <w:ilvl w:val="0"/>
                <w:numId w:val="15"/>
              </w:numPr>
              <w:ind w:left="284" w:hanging="284"/>
              <w:rPr>
                <w:rFonts w:cstheme="minorHAnsi"/>
              </w:rPr>
            </w:pPr>
            <w:r w:rsidRPr="0066419B">
              <w:rPr>
                <w:rFonts w:cstheme="minorHAnsi"/>
              </w:rPr>
              <w:t>ska få förståelse för lärarens uppdrag och hur lärare arbetar (förberedelser, efterarbete, konferenser etc.)</w:t>
            </w:r>
          </w:p>
          <w:p w14:paraId="0B9C190B" w14:textId="77777777" w:rsidR="0066419B" w:rsidRPr="0066419B" w:rsidRDefault="0066419B" w:rsidP="0066419B">
            <w:pPr>
              <w:numPr>
                <w:ilvl w:val="0"/>
                <w:numId w:val="15"/>
              </w:numPr>
              <w:ind w:left="284" w:hanging="284"/>
              <w:rPr>
                <w:rFonts w:cstheme="minorHAnsi"/>
              </w:rPr>
            </w:pPr>
            <w:r w:rsidRPr="0066419B">
              <w:rPr>
                <w:rFonts w:cstheme="minorHAnsi"/>
              </w:rPr>
              <w:t xml:space="preserve">med </w:t>
            </w:r>
            <w:r w:rsidRPr="0066419B">
              <w:rPr>
                <w:rFonts w:cstheme="minorHAnsi"/>
                <w:i/>
                <w:iCs/>
              </w:rPr>
              <w:t>stöd av din VFU-handledare</w:t>
            </w:r>
            <w:r w:rsidRPr="0066419B">
              <w:rPr>
                <w:rFonts w:cstheme="minorHAnsi"/>
              </w:rPr>
              <w:t xml:space="preserve">, planerar, leder och utvärderar undervisning/aktiviteter inom dina undervisningsämnen i klass/grupp med utgångspunkt från styrdokument, ämnesdidaktik och ämneskunskaper. </w:t>
            </w:r>
          </w:p>
          <w:p w14:paraId="7E797C41" w14:textId="77777777" w:rsidR="0066419B" w:rsidRPr="0066419B" w:rsidRDefault="0066419B" w:rsidP="0066419B">
            <w:pPr>
              <w:numPr>
                <w:ilvl w:val="0"/>
                <w:numId w:val="15"/>
              </w:numPr>
              <w:ind w:left="284" w:hanging="284"/>
              <w:rPr>
                <w:rFonts w:cstheme="minorHAnsi"/>
              </w:rPr>
            </w:pPr>
            <w:r w:rsidRPr="0066419B">
              <w:rPr>
                <w:rFonts w:cstheme="minorHAnsi"/>
                <w:i/>
                <w:iCs/>
              </w:rPr>
              <w:t>tillsammans med din handledare</w:t>
            </w:r>
            <w:r w:rsidRPr="0066419B">
              <w:rPr>
                <w:rFonts w:cstheme="minorHAnsi"/>
              </w:rPr>
              <w:t xml:space="preserve"> diskuterar vad som avses med inkludering och vad det kan innebära att planera för differentierad undervisning där elevers kunskaper och erfarenheter tas till vara för att möjliggöra varje elevs delaktighet, lärande och utveckling.</w:t>
            </w:r>
          </w:p>
          <w:p w14:paraId="15A0D1D6" w14:textId="77777777" w:rsidR="0066419B" w:rsidRPr="0066419B" w:rsidRDefault="0066419B" w:rsidP="0066419B">
            <w:pPr>
              <w:numPr>
                <w:ilvl w:val="0"/>
                <w:numId w:val="15"/>
              </w:numPr>
              <w:ind w:left="284" w:hanging="284"/>
              <w:rPr>
                <w:rFonts w:cstheme="minorHAnsi"/>
              </w:rPr>
            </w:pPr>
            <w:r w:rsidRPr="0066419B">
              <w:rPr>
                <w:rFonts w:cstheme="minorHAnsi"/>
              </w:rPr>
              <w:t>utifrån skolans värdegrund, de mänskliga rättigheterna och de grundläggande demokratiska värderingarna, beaktar och kommunicerar ett jämställdhets och jämlikhetsperspektiv i den pedagogiska verksamheten</w:t>
            </w:r>
          </w:p>
          <w:p w14:paraId="559EBAE9" w14:textId="77777777" w:rsidR="0066419B" w:rsidRPr="0066419B" w:rsidRDefault="0066419B" w:rsidP="0066419B">
            <w:pPr>
              <w:numPr>
                <w:ilvl w:val="0"/>
                <w:numId w:val="15"/>
              </w:numPr>
              <w:ind w:left="284" w:hanging="284"/>
              <w:rPr>
                <w:rFonts w:cstheme="minorHAnsi"/>
              </w:rPr>
            </w:pPr>
            <w:r w:rsidRPr="0066419B">
              <w:rPr>
                <w:rFonts w:cstheme="minorHAnsi"/>
              </w:rPr>
              <w:t>tillämpar god yrkesetik* som bygger på styrdokumentens grundläggande värderingar och utifrån självkännedom och empati förhåller dig professionellt gentemot elever, handledare och personal.</w:t>
            </w:r>
          </w:p>
          <w:p w14:paraId="45755104" w14:textId="77777777" w:rsidR="0066419B" w:rsidRPr="0066419B" w:rsidRDefault="0066419B" w:rsidP="0066419B">
            <w:pPr>
              <w:pStyle w:val="ListParagraph"/>
              <w:numPr>
                <w:ilvl w:val="0"/>
                <w:numId w:val="15"/>
              </w:numPr>
              <w:ind w:left="284" w:hanging="284"/>
              <w:rPr>
                <w:rFonts w:cstheme="minorHAnsi"/>
              </w:rPr>
            </w:pPr>
            <w:r w:rsidRPr="0066419B">
              <w:rPr>
                <w:rFonts w:cstheme="minorHAnsi"/>
                <w:bCs/>
              </w:rPr>
              <w:t>utifrån din nuvarande kompetens identifierar och reflekterar kring ditt behov av att utveckla ytterligare kunskaper och färdigheter som krävs för det pedagogiska arbetet.</w:t>
            </w:r>
          </w:p>
          <w:p w14:paraId="40B1CE29" w14:textId="163C998D" w:rsidR="0066419B" w:rsidRPr="0066419B" w:rsidRDefault="0066419B" w:rsidP="0066419B">
            <w:pPr>
              <w:pStyle w:val="ListParagraph"/>
              <w:numPr>
                <w:ilvl w:val="0"/>
                <w:numId w:val="15"/>
              </w:numPr>
              <w:ind w:left="284" w:hanging="284"/>
              <w:rPr>
                <w:rFonts w:cstheme="minorHAnsi"/>
              </w:rPr>
            </w:pPr>
            <w:r w:rsidRPr="0066419B">
              <w:rPr>
                <w:rFonts w:cstheme="minorHAnsi"/>
              </w:rPr>
              <w:t>kommunicerar på adekvat</w:t>
            </w:r>
            <w:r w:rsidR="001E5DFD" w:rsidRPr="00A90778">
              <w:rPr>
                <w:rFonts w:cs="Calibri"/>
                <w:sz w:val="22"/>
              </w:rPr>
              <w:t>**</w:t>
            </w:r>
            <w:r w:rsidRPr="0066419B">
              <w:rPr>
                <w:rFonts w:cstheme="minorHAnsi"/>
              </w:rPr>
              <w:t xml:space="preserve"> svensk</w:t>
            </w:r>
            <w:r w:rsidR="00534B3A">
              <w:rPr>
                <w:rFonts w:cstheme="minorHAnsi"/>
              </w:rPr>
              <w:t>a</w:t>
            </w:r>
            <w:r w:rsidRPr="0066419B">
              <w:rPr>
                <w:rFonts w:cstheme="minorHAnsi"/>
              </w:rPr>
              <w:t xml:space="preserve"> i tal och skrift med elever, handledare och annan personal.</w:t>
            </w:r>
          </w:p>
          <w:p w14:paraId="32588AB1" w14:textId="7F9EEABD" w:rsidR="00A5315C" w:rsidRPr="009E7CCF" w:rsidRDefault="00E9469B" w:rsidP="00E9469B">
            <w:pPr>
              <w:pStyle w:val="BodyText"/>
              <w:tabs>
                <w:tab w:val="left" w:pos="680"/>
                <w:tab w:val="left" w:pos="851"/>
                <w:tab w:val="left" w:pos="4845"/>
              </w:tabs>
              <w:ind w:right="-2"/>
              <w:rPr>
                <w:rFonts w:ascii="Times New Roman" w:hAnsi="Times New Roman" w:cs="Times New Roman"/>
                <w:sz w:val="22"/>
                <w:szCs w:val="22"/>
              </w:rPr>
            </w:pPr>
            <w:r w:rsidRPr="0066419B">
              <w:rPr>
                <w:rFonts w:cstheme="minorHAnsi"/>
                <w:sz w:val="22"/>
                <w:szCs w:val="22"/>
              </w:rPr>
              <w:tab/>
            </w:r>
          </w:p>
        </w:tc>
      </w:tr>
    </w:tbl>
    <w:p w14:paraId="591C13A6" w14:textId="77777777" w:rsidR="00A5315C" w:rsidRPr="009E7CCF" w:rsidRDefault="00A5315C" w:rsidP="00A5315C">
      <w:pPr>
        <w:tabs>
          <w:tab w:val="left" w:pos="680"/>
          <w:tab w:val="left" w:pos="851"/>
          <w:tab w:val="left" w:pos="3544"/>
          <w:tab w:val="left" w:pos="4962"/>
          <w:tab w:val="left" w:pos="9214"/>
          <w:tab w:val="left" w:pos="10065"/>
        </w:tabs>
        <w:ind w:right="-2"/>
        <w:rPr>
          <w:b/>
          <w:i/>
          <w:sz w:val="22"/>
          <w:szCs w:val="22"/>
          <w:lang w:bidi="sv-SE"/>
        </w:rPr>
      </w:pPr>
    </w:p>
    <w:p w14:paraId="34017CB6" w14:textId="77777777" w:rsidR="00707F61" w:rsidRPr="00A90778" w:rsidRDefault="00707F61" w:rsidP="00707F61">
      <w:pPr>
        <w:rPr>
          <w:sz w:val="22"/>
        </w:rPr>
      </w:pPr>
      <w:r w:rsidRPr="00A90778">
        <w:rPr>
          <w:rFonts w:cs="Calibri"/>
          <w:sz w:val="22"/>
        </w:rPr>
        <w:t>*Lärares yrkesetik:</w:t>
      </w:r>
    </w:p>
    <w:p w14:paraId="381A2656" w14:textId="77777777" w:rsidR="00707F61" w:rsidRDefault="00707F61" w:rsidP="00707F61">
      <w:hyperlink r:id="rId11" w:history="1">
        <w:r w:rsidRPr="00A90778">
          <w:rPr>
            <w:rStyle w:val="Hyperlink"/>
            <w:rFonts w:cs="Calibri"/>
            <w:sz w:val="22"/>
          </w:rPr>
          <w:t>https://lararpdf.tmkontor.se/sv/sveriges-larares-pdf-katalog/trycksaker/larares-yrkesetik-folder-pdf.html</w:t>
        </w:r>
      </w:hyperlink>
    </w:p>
    <w:p w14:paraId="3CEE9C0E" w14:textId="77777777" w:rsidR="000A71DD" w:rsidRPr="00A90778" w:rsidRDefault="000A71DD" w:rsidP="00707F61">
      <w:pPr>
        <w:rPr>
          <w:rFonts w:cs="Calibri"/>
          <w:sz w:val="22"/>
        </w:rPr>
      </w:pPr>
    </w:p>
    <w:p w14:paraId="5E3D9160" w14:textId="77777777" w:rsidR="00707F61" w:rsidRPr="00A90778" w:rsidRDefault="00707F61" w:rsidP="00707F61">
      <w:pPr>
        <w:rPr>
          <w:rFonts w:cs="Calibri"/>
          <w:sz w:val="22"/>
        </w:rPr>
      </w:pPr>
      <w:r w:rsidRPr="00A90778">
        <w:rPr>
          <w:rFonts w:cs="Calibri"/>
          <w:sz w:val="22"/>
        </w:rPr>
        <w:t>**Adekvat svenska innebär i detta sammanhang svenska som är anpassad till mottagare och kontex</w:t>
      </w:r>
      <w:r>
        <w:rPr>
          <w:rFonts w:cs="Calibri"/>
          <w:sz w:val="22"/>
        </w:rPr>
        <w:t>t.</w:t>
      </w:r>
    </w:p>
    <w:p w14:paraId="6DB0F314" w14:textId="295FBC7D" w:rsidR="00921C26" w:rsidRPr="001E5DFD" w:rsidRDefault="000E6798" w:rsidP="001E5DFD">
      <w:pPr>
        <w:rPr>
          <w:rFonts w:asciiTheme="minorHAnsi" w:hAnsiTheme="minorHAnsi" w:cstheme="minorHAnsi"/>
          <w:b/>
          <w:iCs/>
          <w:sz w:val="28"/>
          <w:szCs w:val="28"/>
          <w:lang w:bidi="sv-SE"/>
        </w:rPr>
      </w:pPr>
      <w:r>
        <w:rPr>
          <w:rFonts w:asciiTheme="minorHAnsi" w:hAnsiTheme="minorHAnsi" w:cstheme="minorHAnsi"/>
          <w:b/>
          <w:i/>
          <w:sz w:val="28"/>
          <w:szCs w:val="28"/>
          <w:lang w:bidi="sv-SE"/>
        </w:rPr>
        <w:br w:type="page"/>
      </w:r>
      <w:r w:rsidR="0097542F" w:rsidRPr="001E5DFD">
        <w:rPr>
          <w:rFonts w:asciiTheme="minorHAnsi" w:hAnsiTheme="minorHAnsi" w:cstheme="minorHAnsi"/>
          <w:b/>
          <w:iCs/>
          <w:sz w:val="28"/>
          <w:szCs w:val="28"/>
          <w:lang w:bidi="sv-SE"/>
        </w:rPr>
        <w:lastRenderedPageBreak/>
        <w:t>Instru</w:t>
      </w:r>
      <w:r w:rsidR="00921C26" w:rsidRPr="001E5DFD">
        <w:rPr>
          <w:rFonts w:asciiTheme="minorHAnsi" w:hAnsiTheme="minorHAnsi" w:cstheme="minorHAnsi"/>
          <w:b/>
          <w:iCs/>
          <w:sz w:val="28"/>
          <w:szCs w:val="28"/>
          <w:lang w:bidi="sv-SE"/>
        </w:rPr>
        <w:t>ktioner för självvärderingen</w:t>
      </w:r>
    </w:p>
    <w:p w14:paraId="2FE92FE8" w14:textId="28618D23" w:rsidR="00141D95" w:rsidRPr="005C07F8" w:rsidRDefault="00141D95" w:rsidP="009C663D">
      <w:pPr>
        <w:tabs>
          <w:tab w:val="left" w:pos="680"/>
          <w:tab w:val="left" w:pos="851"/>
          <w:tab w:val="left" w:pos="3544"/>
          <w:tab w:val="left" w:pos="4962"/>
          <w:tab w:val="left" w:pos="9214"/>
          <w:tab w:val="left" w:pos="10065"/>
        </w:tabs>
        <w:ind w:right="-2"/>
        <w:rPr>
          <w:rFonts w:asciiTheme="minorHAnsi" w:hAnsiTheme="minorHAnsi" w:cstheme="minorHAnsi"/>
          <w:bCs/>
          <w:iCs/>
          <w:lang w:bidi="sv-SE"/>
        </w:rPr>
      </w:pPr>
      <w:r w:rsidRPr="005C07F8">
        <w:rPr>
          <w:rFonts w:asciiTheme="minorHAnsi" w:hAnsiTheme="minorHAnsi" w:cstheme="minorHAnsi"/>
          <w:bCs/>
          <w:iCs/>
          <w:lang w:bidi="sv-SE"/>
        </w:rPr>
        <w:t xml:space="preserve">Kritisk reflektion är en metod för att </w:t>
      </w:r>
      <w:r w:rsidR="00241CF7" w:rsidRPr="005C07F8">
        <w:rPr>
          <w:rFonts w:asciiTheme="minorHAnsi" w:hAnsiTheme="minorHAnsi" w:cstheme="minorHAnsi"/>
          <w:bCs/>
          <w:iCs/>
          <w:lang w:bidi="sv-SE"/>
        </w:rPr>
        <w:t xml:space="preserve">undersöka den egna praktiken och de </w:t>
      </w:r>
      <w:r w:rsidR="007114C4" w:rsidRPr="005C07F8">
        <w:rPr>
          <w:rFonts w:asciiTheme="minorHAnsi" w:hAnsiTheme="minorHAnsi" w:cstheme="minorHAnsi"/>
          <w:bCs/>
          <w:iCs/>
          <w:lang w:bidi="sv-SE"/>
        </w:rPr>
        <w:t>egna erfarenheterna (</w:t>
      </w:r>
      <w:proofErr w:type="spellStart"/>
      <w:r w:rsidR="007114C4" w:rsidRPr="005C07F8">
        <w:rPr>
          <w:rFonts w:asciiTheme="minorHAnsi" w:hAnsiTheme="minorHAnsi" w:cstheme="minorHAnsi"/>
          <w:bCs/>
          <w:iCs/>
          <w:lang w:bidi="sv-SE"/>
        </w:rPr>
        <w:t>Avby</w:t>
      </w:r>
      <w:proofErr w:type="spellEnd"/>
      <w:r w:rsidR="007114C4" w:rsidRPr="005C07F8">
        <w:rPr>
          <w:rFonts w:asciiTheme="minorHAnsi" w:hAnsiTheme="minorHAnsi" w:cstheme="minorHAnsi"/>
          <w:bCs/>
          <w:iCs/>
          <w:lang w:bidi="sv-SE"/>
        </w:rPr>
        <w:t>, 2018). Den kännetecknas av ett förhållningssätt som problematiserar egna och andras antaganden och motiv till dessa.</w:t>
      </w:r>
      <w:r w:rsidR="00D94E01" w:rsidRPr="005C07F8">
        <w:rPr>
          <w:rFonts w:asciiTheme="minorHAnsi" w:hAnsiTheme="minorHAnsi" w:cstheme="minorHAnsi"/>
          <w:bCs/>
          <w:iCs/>
          <w:lang w:bidi="sv-SE"/>
        </w:rPr>
        <w:t xml:space="preserve"> Att lära genom erfarenhet är en aktiv process!</w:t>
      </w:r>
    </w:p>
    <w:p w14:paraId="4C9FB464" w14:textId="32F942CD" w:rsidR="00064C68" w:rsidRPr="005C07F8" w:rsidRDefault="00204E1F" w:rsidP="009C663D">
      <w:pPr>
        <w:tabs>
          <w:tab w:val="left" w:pos="680"/>
          <w:tab w:val="left" w:pos="851"/>
          <w:tab w:val="left" w:pos="3544"/>
          <w:tab w:val="left" w:pos="4962"/>
          <w:tab w:val="left" w:pos="9214"/>
          <w:tab w:val="left" w:pos="10065"/>
        </w:tabs>
        <w:ind w:right="-2"/>
        <w:rPr>
          <w:rFonts w:asciiTheme="minorHAnsi" w:hAnsiTheme="minorHAnsi" w:cstheme="minorHAnsi"/>
          <w:bCs/>
          <w:iCs/>
          <w:lang w:bidi="sv-SE"/>
        </w:rPr>
      </w:pPr>
      <w:r w:rsidRPr="005C07F8">
        <w:rPr>
          <w:rFonts w:asciiTheme="minorHAnsi" w:hAnsiTheme="minorHAnsi" w:cstheme="minorHAnsi"/>
          <w:bCs/>
          <w:iCs/>
          <w:lang w:bidi="sv-SE"/>
        </w:rPr>
        <w:t xml:space="preserve">Självvärderingen handlar om att </w:t>
      </w:r>
      <w:r w:rsidR="00BD27A1" w:rsidRPr="005C07F8">
        <w:rPr>
          <w:rFonts w:asciiTheme="minorHAnsi" w:hAnsiTheme="minorHAnsi" w:cstheme="minorHAnsi"/>
          <w:bCs/>
          <w:iCs/>
          <w:lang w:bidi="sv-SE"/>
        </w:rPr>
        <w:t xml:space="preserve">medvetet </w:t>
      </w:r>
      <w:r w:rsidRPr="005C07F8">
        <w:rPr>
          <w:rFonts w:asciiTheme="minorHAnsi" w:hAnsiTheme="minorHAnsi" w:cstheme="minorHAnsi"/>
          <w:bCs/>
          <w:iCs/>
          <w:lang w:bidi="sv-SE"/>
        </w:rPr>
        <w:t>reflektera över</w:t>
      </w:r>
      <w:r w:rsidR="0018137C" w:rsidRPr="005C07F8">
        <w:rPr>
          <w:rFonts w:asciiTheme="minorHAnsi" w:hAnsiTheme="minorHAnsi" w:cstheme="minorHAnsi"/>
          <w:bCs/>
          <w:iCs/>
          <w:lang w:bidi="sv-SE"/>
        </w:rPr>
        <w:t xml:space="preserve"> olika delar av läraruppdraget</w:t>
      </w:r>
      <w:r w:rsidR="005B52C1" w:rsidRPr="005C07F8">
        <w:rPr>
          <w:rFonts w:asciiTheme="minorHAnsi" w:hAnsiTheme="minorHAnsi" w:cstheme="minorHAnsi"/>
          <w:bCs/>
          <w:iCs/>
          <w:lang w:bidi="sv-SE"/>
        </w:rPr>
        <w:t xml:space="preserve"> och att i</w:t>
      </w:r>
      <w:r w:rsidR="0018137C" w:rsidRPr="005C07F8">
        <w:rPr>
          <w:rFonts w:asciiTheme="minorHAnsi" w:hAnsiTheme="minorHAnsi" w:cstheme="minorHAnsi"/>
          <w:bCs/>
          <w:iCs/>
          <w:lang w:bidi="sv-SE"/>
        </w:rPr>
        <w:t xml:space="preserve">dentifiera </w:t>
      </w:r>
      <w:r w:rsidR="00C007C3" w:rsidRPr="005C07F8">
        <w:rPr>
          <w:rFonts w:asciiTheme="minorHAnsi" w:hAnsiTheme="minorHAnsi" w:cstheme="minorHAnsi"/>
          <w:bCs/>
          <w:iCs/>
          <w:lang w:bidi="sv-SE"/>
        </w:rPr>
        <w:t xml:space="preserve">egna </w:t>
      </w:r>
      <w:r w:rsidR="0018137C" w:rsidRPr="005C07F8">
        <w:rPr>
          <w:rFonts w:asciiTheme="minorHAnsi" w:hAnsiTheme="minorHAnsi" w:cstheme="minorHAnsi"/>
          <w:bCs/>
          <w:iCs/>
          <w:lang w:bidi="sv-SE"/>
        </w:rPr>
        <w:t xml:space="preserve">styrkor och </w:t>
      </w:r>
      <w:r w:rsidR="008B4F99" w:rsidRPr="005C07F8">
        <w:rPr>
          <w:rFonts w:asciiTheme="minorHAnsi" w:hAnsiTheme="minorHAnsi" w:cstheme="minorHAnsi"/>
          <w:bCs/>
          <w:iCs/>
          <w:lang w:bidi="sv-SE"/>
        </w:rPr>
        <w:t>svagheter</w:t>
      </w:r>
      <w:r w:rsidR="003A6CBB" w:rsidRPr="005C07F8">
        <w:rPr>
          <w:rFonts w:asciiTheme="minorHAnsi" w:hAnsiTheme="minorHAnsi" w:cstheme="minorHAnsi"/>
          <w:bCs/>
          <w:iCs/>
          <w:lang w:bidi="sv-SE"/>
        </w:rPr>
        <w:t xml:space="preserve"> som har </w:t>
      </w:r>
      <w:r w:rsidR="00DC43F3" w:rsidRPr="005C07F8">
        <w:rPr>
          <w:rFonts w:asciiTheme="minorHAnsi" w:hAnsiTheme="minorHAnsi" w:cstheme="minorHAnsi"/>
          <w:bCs/>
          <w:iCs/>
          <w:lang w:bidi="sv-SE"/>
        </w:rPr>
        <w:t xml:space="preserve">framkommit </w:t>
      </w:r>
      <w:r w:rsidR="003A6CBB" w:rsidRPr="005C07F8">
        <w:rPr>
          <w:rFonts w:asciiTheme="minorHAnsi" w:hAnsiTheme="minorHAnsi" w:cstheme="minorHAnsi"/>
          <w:bCs/>
          <w:iCs/>
          <w:lang w:bidi="sv-SE"/>
        </w:rPr>
        <w:t xml:space="preserve">under </w:t>
      </w:r>
      <w:proofErr w:type="spellStart"/>
      <w:r w:rsidR="003A6CBB" w:rsidRPr="005C07F8">
        <w:rPr>
          <w:rFonts w:asciiTheme="minorHAnsi" w:hAnsiTheme="minorHAnsi" w:cstheme="minorHAnsi"/>
          <w:bCs/>
          <w:iCs/>
          <w:lang w:bidi="sv-SE"/>
        </w:rPr>
        <w:t>VFU</w:t>
      </w:r>
      <w:r w:rsidR="00AC0EC5" w:rsidRPr="005C07F8">
        <w:rPr>
          <w:rFonts w:asciiTheme="minorHAnsi" w:hAnsiTheme="minorHAnsi" w:cstheme="minorHAnsi"/>
          <w:bCs/>
          <w:iCs/>
          <w:lang w:bidi="sv-SE"/>
        </w:rPr>
        <w:t>:n</w:t>
      </w:r>
      <w:proofErr w:type="spellEnd"/>
      <w:r w:rsidR="009C706D" w:rsidRPr="005C07F8">
        <w:rPr>
          <w:rFonts w:asciiTheme="minorHAnsi" w:hAnsiTheme="minorHAnsi" w:cstheme="minorHAnsi"/>
          <w:bCs/>
          <w:iCs/>
          <w:lang w:bidi="sv-SE"/>
        </w:rPr>
        <w:t xml:space="preserve"> med </w:t>
      </w:r>
      <w:r w:rsidR="0022162C">
        <w:rPr>
          <w:rFonts w:asciiTheme="minorHAnsi" w:hAnsiTheme="minorHAnsi" w:cstheme="minorHAnsi"/>
          <w:bCs/>
          <w:iCs/>
          <w:lang w:bidi="sv-SE"/>
        </w:rPr>
        <w:t>syftet</w:t>
      </w:r>
      <w:r w:rsidR="009C706D" w:rsidRPr="005C07F8">
        <w:rPr>
          <w:rFonts w:asciiTheme="minorHAnsi" w:hAnsiTheme="minorHAnsi" w:cstheme="minorHAnsi"/>
          <w:bCs/>
          <w:iCs/>
          <w:lang w:bidi="sv-SE"/>
        </w:rPr>
        <w:t xml:space="preserve"> att </w:t>
      </w:r>
      <w:r w:rsidR="00D709F0" w:rsidRPr="005C07F8">
        <w:rPr>
          <w:rFonts w:asciiTheme="minorHAnsi" w:hAnsiTheme="minorHAnsi" w:cstheme="minorHAnsi"/>
          <w:bCs/>
          <w:iCs/>
          <w:lang w:bidi="sv-SE"/>
        </w:rPr>
        <w:t xml:space="preserve">dra lärdomar och </w:t>
      </w:r>
      <w:r w:rsidR="004E219F" w:rsidRPr="005C07F8">
        <w:rPr>
          <w:rFonts w:asciiTheme="minorHAnsi" w:hAnsiTheme="minorHAnsi" w:cstheme="minorHAnsi"/>
          <w:bCs/>
          <w:iCs/>
          <w:lang w:bidi="sv-SE"/>
        </w:rPr>
        <w:t>identifiera utvecklingsområden</w:t>
      </w:r>
      <w:r w:rsidR="007A7EFA" w:rsidRPr="005C07F8">
        <w:rPr>
          <w:rFonts w:asciiTheme="minorHAnsi" w:hAnsiTheme="minorHAnsi" w:cstheme="minorHAnsi"/>
          <w:bCs/>
          <w:iCs/>
          <w:lang w:bidi="sv-SE"/>
        </w:rPr>
        <w:t>.</w:t>
      </w:r>
    </w:p>
    <w:p w14:paraId="1C2403B3" w14:textId="77777777" w:rsidR="009259DD" w:rsidRPr="005C07F8" w:rsidRDefault="009259DD" w:rsidP="009C663D">
      <w:pPr>
        <w:tabs>
          <w:tab w:val="left" w:pos="680"/>
          <w:tab w:val="left" w:pos="851"/>
          <w:tab w:val="left" w:pos="3544"/>
          <w:tab w:val="left" w:pos="4962"/>
          <w:tab w:val="left" w:pos="9214"/>
          <w:tab w:val="left" w:pos="10065"/>
        </w:tabs>
        <w:ind w:right="-2"/>
        <w:rPr>
          <w:rFonts w:asciiTheme="minorHAnsi" w:hAnsiTheme="minorHAnsi" w:cstheme="minorHAnsi"/>
          <w:bCs/>
          <w:iCs/>
          <w:lang w:bidi="sv-SE"/>
        </w:rPr>
      </w:pPr>
    </w:p>
    <w:p w14:paraId="3E3B767E" w14:textId="6419A200" w:rsidR="00696C37" w:rsidRPr="005C07F8" w:rsidRDefault="00725D08" w:rsidP="00C85C09">
      <w:pPr>
        <w:tabs>
          <w:tab w:val="left" w:pos="680"/>
          <w:tab w:val="left" w:pos="851"/>
          <w:tab w:val="left" w:pos="3544"/>
          <w:tab w:val="left" w:pos="4962"/>
          <w:tab w:val="left" w:pos="9214"/>
          <w:tab w:val="left" w:pos="10065"/>
        </w:tabs>
        <w:ind w:right="-2"/>
        <w:rPr>
          <w:rFonts w:asciiTheme="minorHAnsi" w:hAnsiTheme="minorHAnsi" w:cstheme="minorHAnsi"/>
          <w:bCs/>
          <w:iCs/>
          <w:lang w:bidi="sv-SE"/>
        </w:rPr>
      </w:pPr>
      <w:r w:rsidRPr="005C07F8">
        <w:rPr>
          <w:rFonts w:asciiTheme="minorHAnsi" w:hAnsiTheme="minorHAnsi" w:cstheme="minorHAnsi"/>
          <w:bCs/>
          <w:iCs/>
          <w:lang w:bidi="sv-SE"/>
        </w:rPr>
        <w:t xml:space="preserve">För att </w:t>
      </w:r>
      <w:r w:rsidR="00075A41" w:rsidRPr="005C07F8">
        <w:rPr>
          <w:rFonts w:asciiTheme="minorHAnsi" w:hAnsiTheme="minorHAnsi" w:cstheme="minorHAnsi"/>
          <w:bCs/>
          <w:iCs/>
          <w:lang w:bidi="sv-SE"/>
        </w:rPr>
        <w:t xml:space="preserve">utvecklas i </w:t>
      </w:r>
      <w:r w:rsidR="00D8649B" w:rsidRPr="005C07F8">
        <w:rPr>
          <w:rFonts w:asciiTheme="minorHAnsi" w:hAnsiTheme="minorHAnsi" w:cstheme="minorHAnsi"/>
          <w:bCs/>
          <w:iCs/>
          <w:lang w:bidi="sv-SE"/>
        </w:rPr>
        <w:t>d</w:t>
      </w:r>
      <w:r w:rsidR="00075A41" w:rsidRPr="005C07F8">
        <w:rPr>
          <w:rFonts w:asciiTheme="minorHAnsi" w:hAnsiTheme="minorHAnsi" w:cstheme="minorHAnsi"/>
          <w:bCs/>
          <w:iCs/>
          <w:lang w:bidi="sv-SE"/>
        </w:rPr>
        <w:t xml:space="preserve">in </w:t>
      </w:r>
      <w:r w:rsidR="00EC0B4F" w:rsidRPr="005C07F8">
        <w:rPr>
          <w:rFonts w:asciiTheme="minorHAnsi" w:hAnsiTheme="minorHAnsi" w:cstheme="minorHAnsi"/>
          <w:bCs/>
          <w:iCs/>
          <w:lang w:bidi="sv-SE"/>
        </w:rPr>
        <w:t xml:space="preserve">praktik </w:t>
      </w:r>
      <w:r w:rsidR="00075A41" w:rsidRPr="005C07F8">
        <w:rPr>
          <w:rFonts w:asciiTheme="minorHAnsi" w:hAnsiTheme="minorHAnsi" w:cstheme="minorHAnsi"/>
          <w:bCs/>
          <w:iCs/>
          <w:lang w:bidi="sv-SE"/>
        </w:rPr>
        <w:t>och</w:t>
      </w:r>
      <w:r w:rsidR="00EC0B4F" w:rsidRPr="005C07F8">
        <w:rPr>
          <w:rFonts w:asciiTheme="minorHAnsi" w:hAnsiTheme="minorHAnsi" w:cstheme="minorHAnsi"/>
          <w:bCs/>
          <w:iCs/>
          <w:lang w:bidi="sv-SE"/>
        </w:rPr>
        <w:t xml:space="preserve"> inte</w:t>
      </w:r>
      <w:r w:rsidR="00075A41" w:rsidRPr="005C07F8">
        <w:rPr>
          <w:rFonts w:asciiTheme="minorHAnsi" w:hAnsiTheme="minorHAnsi" w:cstheme="minorHAnsi"/>
          <w:bCs/>
          <w:iCs/>
          <w:lang w:bidi="sv-SE"/>
        </w:rPr>
        <w:t xml:space="preserve"> enbart bekräfta de</w:t>
      </w:r>
      <w:r w:rsidR="00A16A8E" w:rsidRPr="005C07F8">
        <w:rPr>
          <w:rFonts w:asciiTheme="minorHAnsi" w:hAnsiTheme="minorHAnsi" w:cstheme="minorHAnsi"/>
          <w:bCs/>
          <w:iCs/>
          <w:lang w:bidi="sv-SE"/>
        </w:rPr>
        <w:t xml:space="preserve">n kunskap </w:t>
      </w:r>
      <w:r w:rsidR="00CB0D1F" w:rsidRPr="005C07F8">
        <w:rPr>
          <w:rFonts w:asciiTheme="minorHAnsi" w:hAnsiTheme="minorHAnsi" w:cstheme="minorHAnsi"/>
          <w:bCs/>
          <w:iCs/>
          <w:lang w:bidi="sv-SE"/>
        </w:rPr>
        <w:t xml:space="preserve">som </w:t>
      </w:r>
      <w:r w:rsidR="00D8649B" w:rsidRPr="005C07F8">
        <w:rPr>
          <w:rFonts w:asciiTheme="minorHAnsi" w:hAnsiTheme="minorHAnsi" w:cstheme="minorHAnsi"/>
          <w:bCs/>
          <w:iCs/>
          <w:lang w:bidi="sv-SE"/>
        </w:rPr>
        <w:t>du</w:t>
      </w:r>
      <w:r w:rsidR="00A16A8E" w:rsidRPr="005C07F8">
        <w:rPr>
          <w:rFonts w:asciiTheme="minorHAnsi" w:hAnsiTheme="minorHAnsi" w:cstheme="minorHAnsi"/>
          <w:bCs/>
          <w:iCs/>
          <w:lang w:bidi="sv-SE"/>
        </w:rPr>
        <w:t xml:space="preserve"> </w:t>
      </w:r>
      <w:r w:rsidR="00075A41" w:rsidRPr="005C07F8">
        <w:rPr>
          <w:rFonts w:asciiTheme="minorHAnsi" w:hAnsiTheme="minorHAnsi" w:cstheme="minorHAnsi"/>
          <w:bCs/>
          <w:iCs/>
          <w:lang w:bidi="sv-SE"/>
        </w:rPr>
        <w:t xml:space="preserve">redan </w:t>
      </w:r>
      <w:r w:rsidR="00A16A8E" w:rsidRPr="005C07F8">
        <w:rPr>
          <w:rFonts w:asciiTheme="minorHAnsi" w:hAnsiTheme="minorHAnsi" w:cstheme="minorHAnsi"/>
          <w:bCs/>
          <w:iCs/>
          <w:lang w:bidi="sv-SE"/>
        </w:rPr>
        <w:t>har</w:t>
      </w:r>
      <w:r w:rsidR="00DD29D8" w:rsidRPr="005C07F8">
        <w:rPr>
          <w:rFonts w:asciiTheme="minorHAnsi" w:hAnsiTheme="minorHAnsi" w:cstheme="minorHAnsi"/>
          <w:bCs/>
          <w:iCs/>
          <w:lang w:bidi="sv-SE"/>
        </w:rPr>
        <w:t xml:space="preserve">, </w:t>
      </w:r>
      <w:r w:rsidR="00932D0F">
        <w:rPr>
          <w:rFonts w:asciiTheme="minorHAnsi" w:hAnsiTheme="minorHAnsi" w:cstheme="minorHAnsi"/>
          <w:bCs/>
          <w:iCs/>
          <w:lang w:bidi="sv-SE"/>
        </w:rPr>
        <w:t>ska</w:t>
      </w:r>
      <w:r w:rsidR="00505E80">
        <w:rPr>
          <w:rFonts w:asciiTheme="minorHAnsi" w:hAnsiTheme="minorHAnsi" w:cstheme="minorHAnsi"/>
          <w:bCs/>
          <w:iCs/>
          <w:lang w:bidi="sv-SE"/>
        </w:rPr>
        <w:t xml:space="preserve"> du även reflektera</w:t>
      </w:r>
      <w:r w:rsidR="009A162C" w:rsidRPr="005C07F8">
        <w:rPr>
          <w:rFonts w:asciiTheme="minorHAnsi" w:hAnsiTheme="minorHAnsi" w:cstheme="minorHAnsi"/>
          <w:bCs/>
          <w:iCs/>
          <w:lang w:bidi="sv-SE"/>
        </w:rPr>
        <w:t xml:space="preserve"> tillsammans med </w:t>
      </w:r>
      <w:r w:rsidR="00505E80">
        <w:rPr>
          <w:rFonts w:asciiTheme="minorHAnsi" w:hAnsiTheme="minorHAnsi" w:cstheme="minorHAnsi"/>
          <w:bCs/>
          <w:iCs/>
          <w:lang w:bidi="sv-SE"/>
        </w:rPr>
        <w:t xml:space="preserve">din </w:t>
      </w:r>
      <w:r w:rsidR="00B343FC" w:rsidRPr="005C07F8">
        <w:rPr>
          <w:rFonts w:asciiTheme="minorHAnsi" w:hAnsiTheme="minorHAnsi" w:cstheme="minorHAnsi"/>
          <w:bCs/>
          <w:iCs/>
          <w:lang w:bidi="sv-SE"/>
        </w:rPr>
        <w:t>VFU-</w:t>
      </w:r>
      <w:r w:rsidR="00A54695" w:rsidRPr="005C07F8">
        <w:rPr>
          <w:rFonts w:asciiTheme="minorHAnsi" w:hAnsiTheme="minorHAnsi" w:cstheme="minorHAnsi"/>
          <w:bCs/>
          <w:iCs/>
          <w:lang w:bidi="sv-SE"/>
        </w:rPr>
        <w:t>handledare</w:t>
      </w:r>
      <w:r w:rsidR="00505E80">
        <w:rPr>
          <w:rFonts w:asciiTheme="minorHAnsi" w:hAnsiTheme="minorHAnsi" w:cstheme="minorHAnsi"/>
          <w:bCs/>
          <w:iCs/>
          <w:lang w:bidi="sv-SE"/>
        </w:rPr>
        <w:t xml:space="preserve"> </w:t>
      </w:r>
      <w:r w:rsidR="00865D26" w:rsidRPr="005C07F8">
        <w:rPr>
          <w:rFonts w:asciiTheme="minorHAnsi" w:hAnsiTheme="minorHAnsi" w:cstheme="minorHAnsi"/>
          <w:bCs/>
          <w:iCs/>
          <w:lang w:bidi="sv-SE"/>
        </w:rPr>
        <w:t>och i förhållande till teorier/litteratur</w:t>
      </w:r>
      <w:r w:rsidR="00C85C09" w:rsidRPr="005C07F8">
        <w:rPr>
          <w:rFonts w:asciiTheme="minorHAnsi" w:hAnsiTheme="minorHAnsi" w:cstheme="minorHAnsi"/>
          <w:bCs/>
          <w:iCs/>
          <w:lang w:bidi="sv-SE"/>
        </w:rPr>
        <w:t>.</w:t>
      </w:r>
    </w:p>
    <w:p w14:paraId="7996BE0E" w14:textId="77777777" w:rsidR="00696C37" w:rsidRPr="005C07F8" w:rsidRDefault="00696C37" w:rsidP="00C85C09">
      <w:pPr>
        <w:tabs>
          <w:tab w:val="left" w:pos="680"/>
          <w:tab w:val="left" w:pos="851"/>
          <w:tab w:val="left" w:pos="3544"/>
          <w:tab w:val="left" w:pos="4962"/>
          <w:tab w:val="left" w:pos="9214"/>
          <w:tab w:val="left" w:pos="10065"/>
        </w:tabs>
        <w:ind w:right="-2"/>
        <w:rPr>
          <w:rFonts w:asciiTheme="minorHAnsi" w:hAnsiTheme="minorHAnsi" w:cstheme="minorHAnsi"/>
          <w:bCs/>
          <w:iCs/>
          <w:lang w:bidi="sv-SE"/>
        </w:rPr>
      </w:pPr>
    </w:p>
    <w:p w14:paraId="7FD0DC62" w14:textId="7E799722" w:rsidR="002D52E2" w:rsidRPr="005C07F8" w:rsidRDefault="005D0E51" w:rsidP="00C85C09">
      <w:pPr>
        <w:tabs>
          <w:tab w:val="left" w:pos="680"/>
          <w:tab w:val="left" w:pos="851"/>
          <w:tab w:val="left" w:pos="3544"/>
          <w:tab w:val="left" w:pos="4962"/>
          <w:tab w:val="left" w:pos="9214"/>
          <w:tab w:val="left" w:pos="10065"/>
        </w:tabs>
        <w:ind w:right="-2"/>
        <w:rPr>
          <w:rFonts w:asciiTheme="minorHAnsi" w:hAnsiTheme="minorHAnsi" w:cstheme="minorHAnsi"/>
          <w:bCs/>
          <w:iCs/>
          <w:lang w:bidi="sv-SE"/>
        </w:rPr>
      </w:pPr>
      <w:r w:rsidRPr="005C07F8">
        <w:rPr>
          <w:rFonts w:asciiTheme="minorHAnsi" w:hAnsiTheme="minorHAnsi" w:cstheme="minorHAnsi"/>
          <w:bCs/>
          <w:iCs/>
          <w:lang w:bidi="sv-SE"/>
        </w:rPr>
        <w:t>Tä</w:t>
      </w:r>
      <w:r w:rsidR="000838F3" w:rsidRPr="005C07F8">
        <w:rPr>
          <w:rFonts w:asciiTheme="minorHAnsi" w:hAnsiTheme="minorHAnsi" w:cstheme="minorHAnsi"/>
          <w:bCs/>
          <w:iCs/>
          <w:lang w:bidi="sv-SE"/>
        </w:rPr>
        <w:t xml:space="preserve">nk på </w:t>
      </w:r>
      <w:r w:rsidR="00696C37" w:rsidRPr="005C07F8">
        <w:rPr>
          <w:rFonts w:asciiTheme="minorHAnsi" w:hAnsiTheme="minorHAnsi" w:cstheme="minorHAnsi"/>
          <w:bCs/>
          <w:iCs/>
          <w:lang w:bidi="sv-SE"/>
        </w:rPr>
        <w:t>när du skriver din självvärdering</w:t>
      </w:r>
      <w:r w:rsidR="000F3290" w:rsidRPr="005C07F8">
        <w:rPr>
          <w:rFonts w:asciiTheme="minorHAnsi" w:hAnsiTheme="minorHAnsi" w:cstheme="minorHAnsi"/>
          <w:bCs/>
          <w:iCs/>
          <w:lang w:bidi="sv-SE"/>
        </w:rPr>
        <w:t>:</w:t>
      </w:r>
    </w:p>
    <w:p w14:paraId="19BE533D" w14:textId="215F1337" w:rsidR="003D7F9C" w:rsidRPr="005C07F8" w:rsidRDefault="000F3290" w:rsidP="003D7F9C">
      <w:pPr>
        <w:pStyle w:val="ListParagraph"/>
        <w:numPr>
          <w:ilvl w:val="0"/>
          <w:numId w:val="17"/>
        </w:numPr>
        <w:tabs>
          <w:tab w:val="left" w:pos="680"/>
          <w:tab w:val="left" w:pos="851"/>
          <w:tab w:val="left" w:pos="3544"/>
          <w:tab w:val="left" w:pos="4962"/>
          <w:tab w:val="left" w:pos="9214"/>
          <w:tab w:val="left" w:pos="10065"/>
        </w:tabs>
        <w:ind w:right="-2"/>
        <w:rPr>
          <w:rFonts w:asciiTheme="minorHAnsi" w:hAnsiTheme="minorHAnsi" w:cstheme="minorHAnsi"/>
          <w:bCs/>
          <w:iCs/>
          <w:lang w:bidi="sv-SE"/>
        </w:rPr>
      </w:pPr>
      <w:r w:rsidRPr="005C07F8">
        <w:rPr>
          <w:rFonts w:asciiTheme="minorHAnsi" w:hAnsiTheme="minorHAnsi" w:cstheme="minorHAnsi"/>
          <w:bCs/>
          <w:iCs/>
          <w:lang w:bidi="sv-SE"/>
        </w:rPr>
        <w:t xml:space="preserve">att </w:t>
      </w:r>
      <w:r w:rsidR="003D7F9C" w:rsidRPr="005C07F8">
        <w:rPr>
          <w:rFonts w:asciiTheme="minorHAnsi" w:hAnsiTheme="minorHAnsi" w:cstheme="minorHAnsi"/>
          <w:bCs/>
          <w:iCs/>
          <w:lang w:bidi="sv-SE"/>
        </w:rPr>
        <w:t>i dina reflektioner k</w:t>
      </w:r>
      <w:r w:rsidR="00696C37" w:rsidRPr="005C07F8">
        <w:rPr>
          <w:rFonts w:asciiTheme="minorHAnsi" w:hAnsiTheme="minorHAnsi" w:cstheme="minorHAnsi"/>
          <w:bCs/>
          <w:iCs/>
          <w:lang w:bidi="sv-SE"/>
        </w:rPr>
        <w:t xml:space="preserve">onkretisera genom att ge tydliga exempel </w:t>
      </w:r>
      <w:r w:rsidR="00BC787B" w:rsidRPr="005C07F8">
        <w:rPr>
          <w:rFonts w:asciiTheme="minorHAnsi" w:hAnsiTheme="minorHAnsi" w:cstheme="minorHAnsi"/>
          <w:bCs/>
          <w:iCs/>
          <w:lang w:bidi="sv-SE"/>
        </w:rPr>
        <w:t>från din VFU</w:t>
      </w:r>
      <w:r w:rsidR="006E7837" w:rsidRPr="005C07F8">
        <w:rPr>
          <w:rFonts w:asciiTheme="minorHAnsi" w:hAnsiTheme="minorHAnsi" w:cstheme="minorHAnsi"/>
          <w:bCs/>
          <w:iCs/>
          <w:lang w:bidi="sv-SE"/>
        </w:rPr>
        <w:t>.</w:t>
      </w:r>
    </w:p>
    <w:p w14:paraId="78BC6761" w14:textId="268E50A0" w:rsidR="00922D56" w:rsidRPr="005C07F8" w:rsidRDefault="006E7837" w:rsidP="003D7F9C">
      <w:pPr>
        <w:pStyle w:val="ListParagraph"/>
        <w:numPr>
          <w:ilvl w:val="0"/>
          <w:numId w:val="17"/>
        </w:numPr>
        <w:tabs>
          <w:tab w:val="left" w:pos="680"/>
          <w:tab w:val="left" w:pos="851"/>
          <w:tab w:val="left" w:pos="3544"/>
          <w:tab w:val="left" w:pos="4962"/>
          <w:tab w:val="left" w:pos="9214"/>
          <w:tab w:val="left" w:pos="10065"/>
        </w:tabs>
        <w:ind w:right="-2"/>
        <w:rPr>
          <w:rFonts w:asciiTheme="minorHAnsi" w:hAnsiTheme="minorHAnsi" w:cstheme="minorHAnsi"/>
          <w:bCs/>
          <w:iCs/>
          <w:lang w:bidi="sv-SE"/>
        </w:rPr>
      </w:pPr>
      <w:r w:rsidRPr="005C07F8">
        <w:rPr>
          <w:rFonts w:asciiTheme="minorHAnsi" w:hAnsiTheme="minorHAnsi" w:cstheme="minorHAnsi"/>
          <w:bCs/>
          <w:iCs/>
          <w:lang w:bidi="sv-SE"/>
        </w:rPr>
        <w:t>a</w:t>
      </w:r>
      <w:r w:rsidR="00922D56" w:rsidRPr="005C07F8">
        <w:rPr>
          <w:rFonts w:asciiTheme="minorHAnsi" w:hAnsiTheme="minorHAnsi" w:cstheme="minorHAnsi"/>
          <w:bCs/>
          <w:iCs/>
          <w:lang w:bidi="sv-SE"/>
        </w:rPr>
        <w:t xml:space="preserve">tt inte enbart beskriva </w:t>
      </w:r>
      <w:r w:rsidR="00330E9A" w:rsidRPr="005C07F8">
        <w:rPr>
          <w:rFonts w:asciiTheme="minorHAnsi" w:hAnsiTheme="minorHAnsi" w:cstheme="minorHAnsi"/>
          <w:bCs/>
          <w:iCs/>
          <w:lang w:bidi="sv-SE"/>
        </w:rPr>
        <w:t xml:space="preserve">vad du har gjort utan </w:t>
      </w:r>
      <w:r w:rsidR="00BD3794" w:rsidRPr="005C07F8">
        <w:rPr>
          <w:rFonts w:asciiTheme="minorHAnsi" w:hAnsiTheme="minorHAnsi" w:cstheme="minorHAnsi"/>
          <w:bCs/>
          <w:iCs/>
          <w:lang w:bidi="sv-SE"/>
        </w:rPr>
        <w:t xml:space="preserve">att </w:t>
      </w:r>
      <w:r w:rsidR="003920CE" w:rsidRPr="005C07F8">
        <w:rPr>
          <w:rFonts w:asciiTheme="minorHAnsi" w:hAnsiTheme="minorHAnsi" w:cstheme="minorHAnsi"/>
          <w:bCs/>
          <w:iCs/>
          <w:lang w:bidi="sv-SE"/>
        </w:rPr>
        <w:t>i</w:t>
      </w:r>
      <w:r w:rsidRPr="005C07F8">
        <w:rPr>
          <w:rFonts w:asciiTheme="minorHAnsi" w:hAnsiTheme="minorHAnsi" w:cstheme="minorHAnsi"/>
          <w:bCs/>
          <w:iCs/>
          <w:lang w:bidi="sv-SE"/>
        </w:rPr>
        <w:t xml:space="preserve"> </w:t>
      </w:r>
      <w:r w:rsidR="003920CE" w:rsidRPr="005C07F8">
        <w:rPr>
          <w:rFonts w:asciiTheme="minorHAnsi" w:hAnsiTheme="minorHAnsi" w:cstheme="minorHAnsi"/>
          <w:bCs/>
          <w:iCs/>
          <w:lang w:bidi="sv-SE"/>
        </w:rPr>
        <w:t xml:space="preserve">stället </w:t>
      </w:r>
      <w:r w:rsidR="00F217C6" w:rsidRPr="005C07F8">
        <w:rPr>
          <w:rFonts w:asciiTheme="minorHAnsi" w:hAnsiTheme="minorHAnsi" w:cstheme="minorHAnsi"/>
          <w:bCs/>
          <w:iCs/>
          <w:lang w:bidi="sv-SE"/>
        </w:rPr>
        <w:t>motivera</w:t>
      </w:r>
      <w:r w:rsidR="00FB0FA2" w:rsidRPr="005C07F8">
        <w:rPr>
          <w:rFonts w:asciiTheme="minorHAnsi" w:hAnsiTheme="minorHAnsi" w:cstheme="minorHAnsi"/>
          <w:bCs/>
          <w:iCs/>
          <w:lang w:bidi="sv-SE"/>
        </w:rPr>
        <w:t xml:space="preserve"> och</w:t>
      </w:r>
      <w:r w:rsidR="00E24388" w:rsidRPr="005C07F8">
        <w:rPr>
          <w:rFonts w:asciiTheme="minorHAnsi" w:hAnsiTheme="minorHAnsi" w:cstheme="minorHAnsi"/>
          <w:bCs/>
          <w:iCs/>
          <w:lang w:bidi="sv-SE"/>
        </w:rPr>
        <w:t xml:space="preserve"> problematisera</w:t>
      </w:r>
      <w:r w:rsidR="00670FD7" w:rsidRPr="005C07F8">
        <w:rPr>
          <w:rFonts w:asciiTheme="minorHAnsi" w:hAnsiTheme="minorHAnsi" w:cstheme="minorHAnsi"/>
          <w:bCs/>
          <w:iCs/>
          <w:lang w:bidi="sv-SE"/>
        </w:rPr>
        <w:t xml:space="preserve"> </w:t>
      </w:r>
      <w:r w:rsidR="00F217C6" w:rsidRPr="005C07F8">
        <w:rPr>
          <w:rFonts w:asciiTheme="minorHAnsi" w:hAnsiTheme="minorHAnsi" w:cstheme="minorHAnsi"/>
          <w:bCs/>
          <w:iCs/>
          <w:lang w:bidi="sv-SE"/>
        </w:rPr>
        <w:t xml:space="preserve">dina handlingar </w:t>
      </w:r>
      <w:r w:rsidR="009C16E5" w:rsidRPr="005C07F8">
        <w:rPr>
          <w:rFonts w:asciiTheme="minorHAnsi" w:hAnsiTheme="minorHAnsi" w:cstheme="minorHAnsi"/>
          <w:bCs/>
          <w:iCs/>
          <w:lang w:bidi="sv-SE"/>
        </w:rPr>
        <w:t>för att därefter dra lärdomar.</w:t>
      </w:r>
    </w:p>
    <w:p w14:paraId="1C8F5A89" w14:textId="639184FC" w:rsidR="003D7F9C" w:rsidRPr="003D7F9C" w:rsidRDefault="00B85209" w:rsidP="003D7F9C">
      <w:pPr>
        <w:pStyle w:val="ListParagraph"/>
        <w:numPr>
          <w:ilvl w:val="0"/>
          <w:numId w:val="17"/>
        </w:numPr>
        <w:tabs>
          <w:tab w:val="left" w:pos="680"/>
          <w:tab w:val="left" w:pos="851"/>
          <w:tab w:val="left" w:pos="3544"/>
          <w:tab w:val="left" w:pos="4962"/>
          <w:tab w:val="left" w:pos="9214"/>
          <w:tab w:val="left" w:pos="10065"/>
        </w:tabs>
        <w:ind w:right="-2"/>
        <w:rPr>
          <w:bCs/>
          <w:iCs/>
          <w:lang w:bidi="sv-SE"/>
        </w:rPr>
      </w:pPr>
      <w:r>
        <w:rPr>
          <w:rFonts w:asciiTheme="minorHAnsi" w:hAnsiTheme="minorHAnsi" w:cstheme="minorHAnsi"/>
          <w:bCs/>
          <w:iCs/>
          <w:lang w:bidi="sv-SE"/>
        </w:rPr>
        <w:t xml:space="preserve">att </w:t>
      </w:r>
      <w:r w:rsidR="003D7F9C" w:rsidRPr="005C07F8">
        <w:rPr>
          <w:rFonts w:asciiTheme="minorHAnsi" w:hAnsiTheme="minorHAnsi" w:cstheme="minorHAnsi"/>
          <w:bCs/>
          <w:iCs/>
          <w:lang w:bidi="sv-SE"/>
        </w:rPr>
        <w:t xml:space="preserve">reflektera i förhållande till </w:t>
      </w:r>
      <w:r w:rsidR="00577433" w:rsidRPr="005C07F8">
        <w:rPr>
          <w:rFonts w:asciiTheme="minorHAnsi" w:hAnsiTheme="minorHAnsi" w:cstheme="minorHAnsi"/>
          <w:bCs/>
          <w:iCs/>
          <w:lang w:bidi="sv-SE"/>
        </w:rPr>
        <w:t>teori/kurslitteratur</w:t>
      </w:r>
      <w:r w:rsidR="00E05390" w:rsidRPr="005C07F8">
        <w:rPr>
          <w:rFonts w:asciiTheme="minorHAnsi" w:hAnsiTheme="minorHAnsi" w:cstheme="minorHAnsi"/>
          <w:bCs/>
          <w:iCs/>
          <w:lang w:bidi="sv-SE"/>
        </w:rPr>
        <w:t xml:space="preserve"> och ange referenser</w:t>
      </w:r>
      <w:r w:rsidR="00532131">
        <w:rPr>
          <w:bCs/>
          <w:iCs/>
          <w:lang w:bidi="sv-SE"/>
        </w:rPr>
        <w:t>.</w:t>
      </w:r>
    </w:p>
    <w:p w14:paraId="73C64F15" w14:textId="2813778E" w:rsidR="000E6798" w:rsidRPr="005D0E51" w:rsidRDefault="00E25617" w:rsidP="005D0E51">
      <w:pPr>
        <w:tabs>
          <w:tab w:val="left" w:pos="680"/>
          <w:tab w:val="left" w:pos="851"/>
          <w:tab w:val="left" w:pos="3544"/>
          <w:tab w:val="left" w:pos="4962"/>
          <w:tab w:val="left" w:pos="9214"/>
          <w:tab w:val="left" w:pos="10065"/>
        </w:tabs>
        <w:ind w:right="-2"/>
        <w:rPr>
          <w:bCs/>
          <w:iCs/>
          <w:lang w:bidi="sv-SE"/>
        </w:rPr>
      </w:pPr>
      <w:r>
        <w:rPr>
          <w:noProof/>
          <w:lang w:bidi="sv-SE"/>
        </w:rPr>
        <mc:AlternateContent>
          <mc:Choice Requires="wps">
            <w:drawing>
              <wp:anchor distT="0" distB="0" distL="114300" distR="114300" simplePos="0" relativeHeight="251669504" behindDoc="0" locked="0" layoutInCell="1" allowOverlap="1" wp14:anchorId="325E56B2" wp14:editId="0E284692">
                <wp:simplePos x="0" y="0"/>
                <wp:positionH relativeFrom="column">
                  <wp:posOffset>6318885</wp:posOffset>
                </wp:positionH>
                <wp:positionV relativeFrom="paragraph">
                  <wp:posOffset>490220</wp:posOffset>
                </wp:positionV>
                <wp:extent cx="2952750" cy="1266825"/>
                <wp:effectExtent l="0" t="0" r="19050" b="28575"/>
                <wp:wrapNone/>
                <wp:docPr id="1810866722" name="Rectangle: Rounded Corners 3"/>
                <wp:cNvGraphicFramePr/>
                <a:graphic xmlns:a="http://schemas.openxmlformats.org/drawingml/2006/main">
                  <a:graphicData uri="http://schemas.microsoft.com/office/word/2010/wordprocessingShape">
                    <wps:wsp>
                      <wps:cNvSpPr/>
                      <wps:spPr>
                        <a:xfrm>
                          <a:off x="0" y="0"/>
                          <a:ext cx="2952750" cy="1266825"/>
                        </a:xfrm>
                        <a:prstGeom prst="roundRec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B3623C" w14:textId="77777777" w:rsidR="006F5F6C" w:rsidRPr="006F5F6C" w:rsidRDefault="006F5F6C" w:rsidP="006F5F6C">
                            <w:pPr>
                              <w:jc w:val="center"/>
                              <w:rPr>
                                <w:rFonts w:asciiTheme="minorHAnsi" w:hAnsiTheme="minorHAnsi" w:cstheme="minorHAnsi"/>
                                <w:b/>
                                <w:bCs/>
                                <w:sz w:val="32"/>
                                <w:szCs w:val="32"/>
                              </w:rPr>
                            </w:pPr>
                            <w:r w:rsidRPr="006F5F6C">
                              <w:rPr>
                                <w:rFonts w:asciiTheme="minorHAnsi" w:hAnsiTheme="minorHAnsi" w:cstheme="minorHAnsi"/>
                                <w:b/>
                                <w:bCs/>
                                <w:sz w:val="32"/>
                                <w:szCs w:val="32"/>
                              </w:rPr>
                              <w:t>Systematisk struktur för att kunna reflektera medvetet och kunna tolka reflektion</w:t>
                            </w:r>
                          </w:p>
                          <w:p w14:paraId="313009BE" w14:textId="77777777" w:rsidR="006F5F6C" w:rsidRDefault="006F5F6C" w:rsidP="006F5F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5E56B2" id="Rectangle: Rounded Corners 3" o:spid="_x0000_s1026" style="position:absolute;margin-left:497.55pt;margin-top:38.6pt;width:232.5pt;height:99.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" fillcolor="#8db3e2 [1311]" strokecolor="#0a121c [484]" strokeweight="2pt">
                <v:textbox>
                  <w:txbxContent>
                    <w:p w14:paraId="65B3623C" w14:textId="77777777" w:rsidR="006F5F6C" w:rsidRPr="006F5F6C" w:rsidRDefault="006F5F6C" w:rsidP="006F5F6C">
                      <w:pPr>
                        <w:jc w:val="center"/>
                        <w:rPr>
                          <w:rFonts w:asciiTheme="minorHAnsi" w:hAnsiTheme="minorHAnsi" w:cstheme="minorHAnsi"/>
                          <w:b/>
                          <w:bCs/>
                          <w:sz w:val="32"/>
                          <w:szCs w:val="32"/>
                        </w:rPr>
                      </w:pPr>
                      <w:r w:rsidRPr="006F5F6C">
                        <w:rPr>
                          <w:rFonts w:asciiTheme="minorHAnsi" w:hAnsiTheme="minorHAnsi" w:cstheme="minorHAnsi"/>
                          <w:b/>
                          <w:bCs/>
                          <w:sz w:val="32"/>
                          <w:szCs w:val="32"/>
                        </w:rPr>
                        <w:t>Systematisk struktur för att kunna reflektera medvetet och kunna tolka reflektion</w:t>
                      </w:r>
                    </w:p>
                    <w:p w14:paraId="313009BE" w14:textId="77777777" w:rsidR="006F5F6C" w:rsidRDefault="006F5F6C" w:rsidP="006F5F6C">
                      <w:pPr>
                        <w:jc w:val="center"/>
                      </w:pPr>
                    </w:p>
                  </w:txbxContent>
                </v:textbox>
              </v:roundrect>
            </w:pict>
          </mc:Fallback>
        </mc:AlternateContent>
      </w:r>
      <w:r>
        <w:rPr>
          <w:noProof/>
          <w:lang w:bidi="sv-SE"/>
        </w:rPr>
        <mc:AlternateContent>
          <mc:Choice Requires="wps">
            <w:drawing>
              <wp:anchor distT="0" distB="0" distL="114300" distR="114300" simplePos="0" relativeHeight="251664384" behindDoc="0" locked="0" layoutInCell="1" allowOverlap="1" wp14:anchorId="0947402E" wp14:editId="54A80AD8">
                <wp:simplePos x="0" y="0"/>
                <wp:positionH relativeFrom="column">
                  <wp:posOffset>3880485</wp:posOffset>
                </wp:positionH>
                <wp:positionV relativeFrom="paragraph">
                  <wp:posOffset>1271905</wp:posOffset>
                </wp:positionV>
                <wp:extent cx="1524000" cy="438150"/>
                <wp:effectExtent l="0" t="0" r="19050" b="19050"/>
                <wp:wrapNone/>
                <wp:docPr id="168824812" name="Rectangle: Rounded Corners 2"/>
                <wp:cNvGraphicFramePr/>
                <a:graphic xmlns:a="http://schemas.openxmlformats.org/drawingml/2006/main">
                  <a:graphicData uri="http://schemas.microsoft.com/office/word/2010/wordprocessingShape">
                    <wps:wsp>
                      <wps:cNvSpPr/>
                      <wps:spPr>
                        <a:xfrm>
                          <a:off x="0" y="0"/>
                          <a:ext cx="1524000" cy="438150"/>
                        </a:xfrm>
                        <a:prstGeom prst="roundRect">
                          <a:avLst/>
                        </a:prstGeom>
                        <a:solidFill>
                          <a:schemeClr val="tx2">
                            <a:lumMod val="40000"/>
                            <a:lumOff val="60000"/>
                          </a:schemeClr>
                        </a:solidFill>
                      </wps:spPr>
                      <wps:style>
                        <a:lnRef idx="2">
                          <a:schemeClr val="accent3">
                            <a:shade val="15000"/>
                          </a:schemeClr>
                        </a:lnRef>
                        <a:fillRef idx="1">
                          <a:schemeClr val="accent3"/>
                        </a:fillRef>
                        <a:effectRef idx="0">
                          <a:schemeClr val="accent3"/>
                        </a:effectRef>
                        <a:fontRef idx="minor">
                          <a:schemeClr val="lt1"/>
                        </a:fontRef>
                      </wps:style>
                      <wps:txbx>
                        <w:txbxContent>
                          <w:p w14:paraId="3362A4A8" w14:textId="77777777" w:rsidR="00832730" w:rsidRPr="00832730" w:rsidRDefault="00832730" w:rsidP="00832730">
                            <w:pPr>
                              <w:jc w:val="center"/>
                              <w:rPr>
                                <w:rFonts w:asciiTheme="minorHAnsi" w:hAnsiTheme="minorHAnsi" w:cstheme="minorHAnsi"/>
                                <w:sz w:val="28"/>
                                <w:szCs w:val="28"/>
                              </w:rPr>
                            </w:pPr>
                            <w:r w:rsidRPr="00832730">
                              <w:rPr>
                                <w:rFonts w:asciiTheme="minorHAnsi" w:hAnsiTheme="minorHAnsi" w:cstheme="minorHAnsi"/>
                                <w:b/>
                                <w:bCs/>
                                <w:sz w:val="28"/>
                                <w:szCs w:val="28"/>
                              </w:rPr>
                              <w:t>Omvärderar</w:t>
                            </w:r>
                          </w:p>
                          <w:p w14:paraId="382C3D47" w14:textId="77777777" w:rsidR="00832730" w:rsidRPr="00832730" w:rsidRDefault="00832730" w:rsidP="00832730">
                            <w:pPr>
                              <w:jc w:val="cente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47402E" id="Rectangle: Rounded Corners 2" o:spid="_x0000_s1027" style="position:absolute;margin-left:305.55pt;margin-top:100.15pt;width:120pt;height:3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" fillcolor="#8db3e2 [1311]" strokecolor="#171d0c [486]" strokeweight="2pt">
                <v:textbox>
                  <w:txbxContent>
                    <w:p w14:paraId="3362A4A8" w14:textId="77777777" w:rsidR="00832730" w:rsidRPr="00832730" w:rsidRDefault="00832730" w:rsidP="00832730">
                      <w:pPr>
                        <w:jc w:val="center"/>
                        <w:rPr>
                          <w:rFonts w:asciiTheme="minorHAnsi" w:hAnsiTheme="minorHAnsi" w:cstheme="minorHAnsi"/>
                          <w:sz w:val="28"/>
                          <w:szCs w:val="28"/>
                        </w:rPr>
                      </w:pPr>
                      <w:r w:rsidRPr="00832730">
                        <w:rPr>
                          <w:rFonts w:asciiTheme="minorHAnsi" w:hAnsiTheme="minorHAnsi" w:cstheme="minorHAnsi"/>
                          <w:b/>
                          <w:bCs/>
                          <w:sz w:val="28"/>
                          <w:szCs w:val="28"/>
                        </w:rPr>
                        <w:t>Omvärderar</w:t>
                      </w:r>
                    </w:p>
                    <w:p w14:paraId="382C3D47" w14:textId="77777777" w:rsidR="00832730" w:rsidRPr="00832730" w:rsidRDefault="00832730" w:rsidP="00832730">
                      <w:pPr>
                        <w:jc w:val="center"/>
                        <w:rPr>
                          <w:rFonts w:ascii="Arial" w:hAnsi="Arial" w:cs="Arial"/>
                          <w:sz w:val="28"/>
                          <w:szCs w:val="28"/>
                        </w:rPr>
                      </w:pPr>
                    </w:p>
                  </w:txbxContent>
                </v:textbox>
              </v:roundrect>
            </w:pict>
          </mc:Fallback>
        </mc:AlternateContent>
      </w:r>
      <w:r>
        <w:rPr>
          <w:noProof/>
          <w:lang w:bidi="sv-SE"/>
        </w:rPr>
        <mc:AlternateContent>
          <mc:Choice Requires="wps">
            <w:drawing>
              <wp:anchor distT="0" distB="0" distL="114300" distR="114300" simplePos="0" relativeHeight="251666432" behindDoc="0" locked="0" layoutInCell="1" allowOverlap="1" wp14:anchorId="006858FE" wp14:editId="3ACC0274">
                <wp:simplePos x="0" y="0"/>
                <wp:positionH relativeFrom="column">
                  <wp:posOffset>3394710</wp:posOffset>
                </wp:positionH>
                <wp:positionV relativeFrom="paragraph">
                  <wp:posOffset>1833245</wp:posOffset>
                </wp:positionV>
                <wp:extent cx="2505075" cy="438150"/>
                <wp:effectExtent l="0" t="0" r="28575" b="19050"/>
                <wp:wrapNone/>
                <wp:docPr id="973983444" name="Rectangle: Rounded Corners 2"/>
                <wp:cNvGraphicFramePr/>
                <a:graphic xmlns:a="http://schemas.openxmlformats.org/drawingml/2006/main">
                  <a:graphicData uri="http://schemas.microsoft.com/office/word/2010/wordprocessingShape">
                    <wps:wsp>
                      <wps:cNvSpPr/>
                      <wps:spPr>
                        <a:xfrm>
                          <a:off x="0" y="0"/>
                          <a:ext cx="2505075" cy="438150"/>
                        </a:xfrm>
                        <a:prstGeom prst="roundRect">
                          <a:avLst/>
                        </a:prstGeom>
                        <a:solidFill>
                          <a:schemeClr val="tx2">
                            <a:lumMod val="40000"/>
                            <a:lumOff val="60000"/>
                          </a:schemeClr>
                        </a:solidFill>
                      </wps:spPr>
                      <wps:style>
                        <a:lnRef idx="2">
                          <a:schemeClr val="accent3">
                            <a:shade val="15000"/>
                          </a:schemeClr>
                        </a:lnRef>
                        <a:fillRef idx="1">
                          <a:schemeClr val="accent3"/>
                        </a:fillRef>
                        <a:effectRef idx="0">
                          <a:schemeClr val="accent3"/>
                        </a:effectRef>
                        <a:fontRef idx="minor">
                          <a:schemeClr val="lt1"/>
                        </a:fontRef>
                      </wps:style>
                      <wps:txbx>
                        <w:txbxContent>
                          <w:p w14:paraId="67BA5707" w14:textId="77777777" w:rsidR="00EA72C4" w:rsidRPr="00EA72C4" w:rsidRDefault="00EA72C4" w:rsidP="00EA72C4">
                            <w:pPr>
                              <w:jc w:val="center"/>
                              <w:rPr>
                                <w:rFonts w:asciiTheme="minorHAnsi" w:hAnsiTheme="minorHAnsi" w:cstheme="minorHAnsi"/>
                                <w:b/>
                                <w:bCs/>
                                <w:sz w:val="28"/>
                                <w:szCs w:val="28"/>
                              </w:rPr>
                            </w:pPr>
                            <w:r w:rsidRPr="00EA72C4">
                              <w:rPr>
                                <w:rFonts w:asciiTheme="minorHAnsi" w:hAnsiTheme="minorHAnsi" w:cstheme="minorHAnsi"/>
                                <w:b/>
                                <w:bCs/>
                                <w:sz w:val="28"/>
                                <w:szCs w:val="28"/>
                              </w:rPr>
                              <w:t>Ser möjliga alternativ</w:t>
                            </w:r>
                          </w:p>
                          <w:p w14:paraId="458A25AC" w14:textId="77777777" w:rsidR="00EA72C4" w:rsidRDefault="00EA72C4" w:rsidP="00EA72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6858FE" id="_x0000_s1028" style="position:absolute;margin-left:267.3pt;margin-top:144.35pt;width:197.25pt;height:3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" fillcolor="#8db3e2 [1311]" strokecolor="#171d0c [486]" strokeweight="2pt">
                <v:textbox>
                  <w:txbxContent>
                    <w:p w14:paraId="67BA5707" w14:textId="77777777" w:rsidR="00EA72C4" w:rsidRPr="00EA72C4" w:rsidRDefault="00EA72C4" w:rsidP="00EA72C4">
                      <w:pPr>
                        <w:jc w:val="center"/>
                        <w:rPr>
                          <w:rFonts w:asciiTheme="minorHAnsi" w:hAnsiTheme="minorHAnsi" w:cstheme="minorHAnsi"/>
                          <w:b/>
                          <w:bCs/>
                          <w:sz w:val="28"/>
                          <w:szCs w:val="28"/>
                        </w:rPr>
                      </w:pPr>
                      <w:r w:rsidRPr="00EA72C4">
                        <w:rPr>
                          <w:rFonts w:asciiTheme="minorHAnsi" w:hAnsiTheme="minorHAnsi" w:cstheme="minorHAnsi"/>
                          <w:b/>
                          <w:bCs/>
                          <w:sz w:val="28"/>
                          <w:szCs w:val="28"/>
                        </w:rPr>
                        <w:t>Ser möjliga alternativ</w:t>
                      </w:r>
                    </w:p>
                    <w:p w14:paraId="458A25AC" w14:textId="77777777" w:rsidR="00EA72C4" w:rsidRDefault="00EA72C4" w:rsidP="00EA72C4">
                      <w:pPr>
                        <w:jc w:val="center"/>
                      </w:pPr>
                    </w:p>
                  </w:txbxContent>
                </v:textbox>
              </v:roundrect>
            </w:pict>
          </mc:Fallback>
        </mc:AlternateContent>
      </w:r>
      <w:r w:rsidR="00DB3656">
        <w:rPr>
          <w:noProof/>
          <w:lang w:bidi="sv-SE"/>
        </w:rPr>
        <mc:AlternateContent>
          <mc:Choice Requires="wps">
            <w:drawing>
              <wp:anchor distT="0" distB="0" distL="114300" distR="114300" simplePos="0" relativeHeight="251662336" behindDoc="0" locked="0" layoutInCell="1" allowOverlap="1" wp14:anchorId="75A08BAE" wp14:editId="17017705">
                <wp:simplePos x="0" y="0"/>
                <wp:positionH relativeFrom="column">
                  <wp:posOffset>3013710</wp:posOffset>
                </wp:positionH>
                <wp:positionV relativeFrom="paragraph">
                  <wp:posOffset>2442845</wp:posOffset>
                </wp:positionV>
                <wp:extent cx="3429000" cy="438150"/>
                <wp:effectExtent l="0" t="0" r="19050" b="19050"/>
                <wp:wrapNone/>
                <wp:docPr id="2075801782" name="Rectangle: Rounded Corners 2"/>
                <wp:cNvGraphicFramePr/>
                <a:graphic xmlns:a="http://schemas.openxmlformats.org/drawingml/2006/main">
                  <a:graphicData uri="http://schemas.microsoft.com/office/word/2010/wordprocessingShape">
                    <wps:wsp>
                      <wps:cNvSpPr/>
                      <wps:spPr>
                        <a:xfrm>
                          <a:off x="0" y="0"/>
                          <a:ext cx="3429000" cy="438150"/>
                        </a:xfrm>
                        <a:prstGeom prst="roundRect">
                          <a:avLst/>
                        </a:prstGeom>
                        <a:solidFill>
                          <a:schemeClr val="tx2">
                            <a:lumMod val="40000"/>
                            <a:lumOff val="60000"/>
                          </a:schemeClr>
                        </a:solidFill>
                      </wps:spPr>
                      <wps:style>
                        <a:lnRef idx="2">
                          <a:schemeClr val="accent3">
                            <a:shade val="15000"/>
                          </a:schemeClr>
                        </a:lnRef>
                        <a:fillRef idx="1">
                          <a:schemeClr val="accent3"/>
                        </a:fillRef>
                        <a:effectRef idx="0">
                          <a:schemeClr val="accent3"/>
                        </a:effectRef>
                        <a:fontRef idx="minor">
                          <a:schemeClr val="lt1"/>
                        </a:fontRef>
                      </wps:style>
                      <wps:txbx>
                        <w:txbxContent>
                          <w:p w14:paraId="19391EB8" w14:textId="77777777" w:rsidR="00503D3B" w:rsidRPr="00503D3B" w:rsidRDefault="00503D3B" w:rsidP="00503D3B">
                            <w:pPr>
                              <w:jc w:val="center"/>
                              <w:rPr>
                                <w:rFonts w:asciiTheme="minorHAnsi" w:hAnsiTheme="minorHAnsi" w:cstheme="minorHAnsi"/>
                                <w:b/>
                                <w:bCs/>
                                <w:sz w:val="28"/>
                                <w:szCs w:val="28"/>
                              </w:rPr>
                            </w:pPr>
                            <w:r w:rsidRPr="00503D3B">
                              <w:rPr>
                                <w:rFonts w:asciiTheme="minorHAnsi" w:hAnsiTheme="minorHAnsi" w:cstheme="minorHAnsi"/>
                                <w:b/>
                                <w:bCs/>
                                <w:sz w:val="28"/>
                                <w:szCs w:val="28"/>
                              </w:rPr>
                              <w:t>Ser konsekvenser av sina handlingar</w:t>
                            </w:r>
                          </w:p>
                          <w:p w14:paraId="1CB3C092" w14:textId="77777777" w:rsidR="00503D3B" w:rsidRPr="00503D3B" w:rsidRDefault="00503D3B" w:rsidP="00503D3B">
                            <w:pPr>
                              <w:jc w:val="center"/>
                              <w:rPr>
                                <w:rFonts w:asciiTheme="minorHAnsi" w:hAnsiTheme="minorHAnsi" w:cstheme="minorHAnsi"/>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A08BAE" id="_x0000_s1029" style="position:absolute;margin-left:237.3pt;margin-top:192.35pt;width:270pt;height:3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" fillcolor="#8db3e2 [1311]" strokecolor="#171d0c [486]" strokeweight="2pt">
                <v:textbox>
                  <w:txbxContent>
                    <w:p w14:paraId="19391EB8" w14:textId="77777777" w:rsidR="00503D3B" w:rsidRPr="00503D3B" w:rsidRDefault="00503D3B" w:rsidP="00503D3B">
                      <w:pPr>
                        <w:jc w:val="center"/>
                        <w:rPr>
                          <w:rFonts w:asciiTheme="minorHAnsi" w:hAnsiTheme="minorHAnsi" w:cstheme="minorHAnsi"/>
                          <w:b/>
                          <w:bCs/>
                          <w:sz w:val="28"/>
                          <w:szCs w:val="28"/>
                        </w:rPr>
                      </w:pPr>
                      <w:r w:rsidRPr="00503D3B">
                        <w:rPr>
                          <w:rFonts w:asciiTheme="minorHAnsi" w:hAnsiTheme="minorHAnsi" w:cstheme="minorHAnsi"/>
                          <w:b/>
                          <w:bCs/>
                          <w:sz w:val="28"/>
                          <w:szCs w:val="28"/>
                        </w:rPr>
                        <w:t>Ser konsekvenser av sina handlingar</w:t>
                      </w:r>
                    </w:p>
                    <w:p w14:paraId="1CB3C092" w14:textId="77777777" w:rsidR="00503D3B" w:rsidRPr="00503D3B" w:rsidRDefault="00503D3B" w:rsidP="00503D3B">
                      <w:pPr>
                        <w:jc w:val="center"/>
                        <w:rPr>
                          <w:rFonts w:asciiTheme="minorHAnsi" w:hAnsiTheme="minorHAnsi" w:cstheme="minorHAnsi"/>
                          <w:b/>
                          <w:bCs/>
                          <w:sz w:val="28"/>
                          <w:szCs w:val="28"/>
                        </w:rPr>
                      </w:pPr>
                    </w:p>
                  </w:txbxContent>
                </v:textbox>
              </v:roundrect>
            </w:pict>
          </mc:Fallback>
        </mc:AlternateContent>
      </w:r>
      <w:r w:rsidR="00DB3656">
        <w:rPr>
          <w:noProof/>
          <w:lang w:bidi="sv-SE"/>
        </w:rPr>
        <mc:AlternateContent>
          <mc:Choice Requires="wps">
            <w:drawing>
              <wp:anchor distT="0" distB="0" distL="114300" distR="114300" simplePos="0" relativeHeight="251668480" behindDoc="0" locked="0" layoutInCell="1" allowOverlap="1" wp14:anchorId="13925C80" wp14:editId="2E3FA66D">
                <wp:simplePos x="0" y="0"/>
                <wp:positionH relativeFrom="column">
                  <wp:posOffset>2527935</wp:posOffset>
                </wp:positionH>
                <wp:positionV relativeFrom="paragraph">
                  <wp:posOffset>3034030</wp:posOffset>
                </wp:positionV>
                <wp:extent cx="4362450" cy="438150"/>
                <wp:effectExtent l="0" t="0" r="19050" b="19050"/>
                <wp:wrapNone/>
                <wp:docPr id="1083822155" name="Rectangle: Rounded Corners 2"/>
                <wp:cNvGraphicFramePr/>
                <a:graphic xmlns:a="http://schemas.openxmlformats.org/drawingml/2006/main">
                  <a:graphicData uri="http://schemas.microsoft.com/office/word/2010/wordprocessingShape">
                    <wps:wsp>
                      <wps:cNvSpPr/>
                      <wps:spPr>
                        <a:xfrm>
                          <a:off x="0" y="0"/>
                          <a:ext cx="4362450" cy="438150"/>
                        </a:xfrm>
                        <a:prstGeom prst="roundRect">
                          <a:avLst/>
                        </a:prstGeom>
                        <a:solidFill>
                          <a:schemeClr val="tx2">
                            <a:lumMod val="40000"/>
                            <a:lumOff val="60000"/>
                          </a:schemeClr>
                        </a:solidFill>
                      </wps:spPr>
                      <wps:style>
                        <a:lnRef idx="2">
                          <a:schemeClr val="accent3">
                            <a:shade val="15000"/>
                          </a:schemeClr>
                        </a:lnRef>
                        <a:fillRef idx="1">
                          <a:schemeClr val="accent3"/>
                        </a:fillRef>
                        <a:effectRef idx="0">
                          <a:schemeClr val="accent3"/>
                        </a:effectRef>
                        <a:fontRef idx="minor">
                          <a:schemeClr val="lt1"/>
                        </a:fontRef>
                      </wps:style>
                      <wps:txbx>
                        <w:txbxContent>
                          <w:p w14:paraId="04DE74A4" w14:textId="77777777" w:rsidR="00546039" w:rsidRPr="00546039" w:rsidRDefault="00546039" w:rsidP="00546039">
                            <w:pPr>
                              <w:jc w:val="center"/>
                              <w:rPr>
                                <w:rFonts w:asciiTheme="minorHAnsi" w:hAnsiTheme="minorHAnsi" w:cstheme="minorHAnsi"/>
                                <w:b/>
                                <w:bCs/>
                                <w:sz w:val="28"/>
                                <w:szCs w:val="28"/>
                              </w:rPr>
                            </w:pPr>
                            <w:r w:rsidRPr="00546039">
                              <w:rPr>
                                <w:rFonts w:asciiTheme="minorHAnsi" w:hAnsiTheme="minorHAnsi" w:cstheme="minorHAnsi"/>
                                <w:b/>
                                <w:bCs/>
                                <w:sz w:val="28"/>
                                <w:szCs w:val="28"/>
                              </w:rPr>
                              <w:t>Identifierar varför man agerat som man gjort</w:t>
                            </w:r>
                          </w:p>
                          <w:p w14:paraId="57CEE306" w14:textId="77777777" w:rsidR="00546039" w:rsidRDefault="00546039" w:rsidP="005460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925C80" id="_x0000_s1030" style="position:absolute;margin-left:199.05pt;margin-top:238.9pt;width:343.5pt;height:3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" fillcolor="#8db3e2 [1311]" strokecolor="#171d0c [486]" strokeweight="2pt">
                <v:textbox>
                  <w:txbxContent>
                    <w:p w14:paraId="04DE74A4" w14:textId="77777777" w:rsidR="00546039" w:rsidRPr="00546039" w:rsidRDefault="00546039" w:rsidP="00546039">
                      <w:pPr>
                        <w:jc w:val="center"/>
                        <w:rPr>
                          <w:rFonts w:asciiTheme="minorHAnsi" w:hAnsiTheme="minorHAnsi" w:cstheme="minorHAnsi"/>
                          <w:b/>
                          <w:bCs/>
                          <w:sz w:val="28"/>
                          <w:szCs w:val="28"/>
                        </w:rPr>
                      </w:pPr>
                      <w:r w:rsidRPr="00546039">
                        <w:rPr>
                          <w:rFonts w:asciiTheme="minorHAnsi" w:hAnsiTheme="minorHAnsi" w:cstheme="minorHAnsi"/>
                          <w:b/>
                          <w:bCs/>
                          <w:sz w:val="28"/>
                          <w:szCs w:val="28"/>
                        </w:rPr>
                        <w:t>Identifierar varför man agerat som man gjort</w:t>
                      </w:r>
                    </w:p>
                    <w:p w14:paraId="57CEE306" w14:textId="77777777" w:rsidR="00546039" w:rsidRDefault="00546039" w:rsidP="00546039">
                      <w:pPr>
                        <w:jc w:val="center"/>
                      </w:pPr>
                    </w:p>
                  </w:txbxContent>
                </v:textbox>
              </v:roundrect>
            </w:pict>
          </mc:Fallback>
        </mc:AlternateContent>
      </w:r>
      <w:r w:rsidR="00DB3656">
        <w:rPr>
          <w:noProof/>
          <w:lang w:bidi="sv-SE"/>
        </w:rPr>
        <mc:AlternateContent>
          <mc:Choice Requires="wps">
            <w:drawing>
              <wp:anchor distT="0" distB="0" distL="114300" distR="114300" simplePos="0" relativeHeight="251659264" behindDoc="0" locked="0" layoutInCell="1" allowOverlap="1" wp14:anchorId="243CF631" wp14:editId="64580574">
                <wp:simplePos x="0" y="0"/>
                <wp:positionH relativeFrom="column">
                  <wp:posOffset>1499235</wp:posOffset>
                </wp:positionH>
                <wp:positionV relativeFrom="paragraph">
                  <wp:posOffset>309245</wp:posOffset>
                </wp:positionV>
                <wp:extent cx="6305550" cy="3848100"/>
                <wp:effectExtent l="0" t="0" r="19050" b="19050"/>
                <wp:wrapNone/>
                <wp:docPr id="775466627" name="Isosceles Triangle 1"/>
                <wp:cNvGraphicFramePr/>
                <a:graphic xmlns:a="http://schemas.openxmlformats.org/drawingml/2006/main">
                  <a:graphicData uri="http://schemas.microsoft.com/office/word/2010/wordprocessingShape">
                    <wps:wsp>
                      <wps:cNvSpPr/>
                      <wps:spPr>
                        <a:xfrm>
                          <a:off x="0" y="0"/>
                          <a:ext cx="6305550" cy="3848100"/>
                        </a:xfrm>
                        <a:prstGeom prst="triangle">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AB8F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18.05pt;margin-top:24.35pt;width:496.5pt;height:3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" fillcolor="#dbe5f1 [660]" strokecolor="#0a121c [484]" strokeweight="2pt"/>
            </w:pict>
          </mc:Fallback>
        </mc:AlternateContent>
      </w:r>
      <w:r w:rsidR="00DB3656">
        <w:rPr>
          <w:noProof/>
          <w:lang w:bidi="sv-SE"/>
        </w:rPr>
        <mc:AlternateContent>
          <mc:Choice Requires="wps">
            <w:drawing>
              <wp:anchor distT="0" distB="0" distL="114300" distR="114300" simplePos="0" relativeHeight="251660288" behindDoc="0" locked="0" layoutInCell="1" allowOverlap="1" wp14:anchorId="46D82E38" wp14:editId="5AE0727F">
                <wp:simplePos x="0" y="0"/>
                <wp:positionH relativeFrom="column">
                  <wp:posOffset>2023110</wp:posOffset>
                </wp:positionH>
                <wp:positionV relativeFrom="paragraph">
                  <wp:posOffset>3605530</wp:posOffset>
                </wp:positionV>
                <wp:extent cx="5353050" cy="438150"/>
                <wp:effectExtent l="0" t="0" r="19050" b="19050"/>
                <wp:wrapNone/>
                <wp:docPr id="1088919696" name="Rectangle: Rounded Corners 2"/>
                <wp:cNvGraphicFramePr/>
                <a:graphic xmlns:a="http://schemas.openxmlformats.org/drawingml/2006/main">
                  <a:graphicData uri="http://schemas.microsoft.com/office/word/2010/wordprocessingShape">
                    <wps:wsp>
                      <wps:cNvSpPr/>
                      <wps:spPr>
                        <a:xfrm>
                          <a:off x="0" y="0"/>
                          <a:ext cx="5353050" cy="438150"/>
                        </a:xfrm>
                        <a:prstGeom prst="roundRect">
                          <a:avLst/>
                        </a:prstGeom>
                        <a:solidFill>
                          <a:schemeClr val="tx2">
                            <a:lumMod val="40000"/>
                            <a:lumOff val="60000"/>
                          </a:schemeClr>
                        </a:solidFill>
                      </wps:spPr>
                      <wps:style>
                        <a:lnRef idx="2">
                          <a:schemeClr val="accent3">
                            <a:shade val="15000"/>
                          </a:schemeClr>
                        </a:lnRef>
                        <a:fillRef idx="1">
                          <a:schemeClr val="accent3"/>
                        </a:fillRef>
                        <a:effectRef idx="0">
                          <a:schemeClr val="accent3"/>
                        </a:effectRef>
                        <a:fontRef idx="minor">
                          <a:schemeClr val="lt1"/>
                        </a:fontRef>
                      </wps:style>
                      <wps:txbx>
                        <w:txbxContent>
                          <w:p w14:paraId="583DA945" w14:textId="77777777" w:rsidR="00294D53" w:rsidRPr="00294D53" w:rsidRDefault="00294D53" w:rsidP="00294D53">
                            <w:pPr>
                              <w:jc w:val="center"/>
                              <w:rPr>
                                <w:rFonts w:asciiTheme="minorHAnsi" w:hAnsiTheme="minorHAnsi" w:cstheme="minorHAnsi"/>
                                <w:b/>
                                <w:bCs/>
                                <w:sz w:val="28"/>
                                <w:szCs w:val="28"/>
                              </w:rPr>
                            </w:pPr>
                            <w:r w:rsidRPr="00294D53">
                              <w:rPr>
                                <w:rFonts w:asciiTheme="minorHAnsi" w:hAnsiTheme="minorHAnsi" w:cstheme="minorHAnsi"/>
                                <w:b/>
                                <w:bCs/>
                                <w:sz w:val="28"/>
                                <w:szCs w:val="28"/>
                              </w:rPr>
                              <w:t>Ser tillbaka på erfarenheter, beslut och handlingar</w:t>
                            </w:r>
                          </w:p>
                          <w:p w14:paraId="169C6F2B" w14:textId="77777777" w:rsidR="00294D53" w:rsidRDefault="00294D53" w:rsidP="00294D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D82E38" id="_x0000_s1031" style="position:absolute;margin-left:159.3pt;margin-top:283.9pt;width:421.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" fillcolor="#8db3e2 [1311]" strokecolor="#171d0c [486]" strokeweight="2pt">
                <v:textbox>
                  <w:txbxContent>
                    <w:p w14:paraId="583DA945" w14:textId="77777777" w:rsidR="00294D53" w:rsidRPr="00294D53" w:rsidRDefault="00294D53" w:rsidP="00294D53">
                      <w:pPr>
                        <w:jc w:val="center"/>
                        <w:rPr>
                          <w:rFonts w:asciiTheme="minorHAnsi" w:hAnsiTheme="minorHAnsi" w:cstheme="minorHAnsi"/>
                          <w:b/>
                          <w:bCs/>
                          <w:sz w:val="28"/>
                          <w:szCs w:val="28"/>
                        </w:rPr>
                      </w:pPr>
                      <w:r w:rsidRPr="00294D53">
                        <w:rPr>
                          <w:rFonts w:asciiTheme="minorHAnsi" w:hAnsiTheme="minorHAnsi" w:cstheme="minorHAnsi"/>
                          <w:b/>
                          <w:bCs/>
                          <w:sz w:val="28"/>
                          <w:szCs w:val="28"/>
                        </w:rPr>
                        <w:t>Ser tillbaka på erfarenheter, beslut och handlingar</w:t>
                      </w:r>
                    </w:p>
                    <w:p w14:paraId="169C6F2B" w14:textId="77777777" w:rsidR="00294D53" w:rsidRDefault="00294D53" w:rsidP="00294D53">
                      <w:pPr>
                        <w:jc w:val="center"/>
                      </w:pPr>
                    </w:p>
                  </w:txbxContent>
                </v:textbox>
              </v:roundrect>
            </w:pict>
          </mc:Fallback>
        </mc:AlternateContent>
      </w:r>
      <w:r w:rsidR="000E6798" w:rsidRPr="005D0E51">
        <w:rPr>
          <w:b/>
          <w:i/>
          <w:sz w:val="28"/>
          <w:szCs w:val="28"/>
          <w:lang w:bidi="sv-SE"/>
        </w:rPr>
        <w:br w:type="page"/>
      </w:r>
    </w:p>
    <w:p w14:paraId="2BF3E7F8" w14:textId="77777777" w:rsidR="00064C68" w:rsidRDefault="00064C68" w:rsidP="009C663D">
      <w:pPr>
        <w:tabs>
          <w:tab w:val="left" w:pos="680"/>
          <w:tab w:val="left" w:pos="851"/>
          <w:tab w:val="left" w:pos="3544"/>
          <w:tab w:val="left" w:pos="4962"/>
          <w:tab w:val="left" w:pos="9214"/>
          <w:tab w:val="left" w:pos="10065"/>
        </w:tabs>
        <w:ind w:right="-2"/>
        <w:rPr>
          <w:b/>
          <w:i/>
          <w:sz w:val="28"/>
          <w:szCs w:val="28"/>
          <w:lang w:bidi="sv-SE"/>
        </w:rPr>
      </w:pPr>
    </w:p>
    <w:tbl>
      <w:tblPr>
        <w:tblStyle w:val="TableGrid"/>
        <w:tblW w:w="0" w:type="auto"/>
        <w:tblLook w:val="04A0" w:firstRow="1" w:lastRow="0" w:firstColumn="1" w:lastColumn="0" w:noHBand="0" w:noVBand="1"/>
      </w:tblPr>
      <w:tblGrid>
        <w:gridCol w:w="3823"/>
        <w:gridCol w:w="10737"/>
      </w:tblGrid>
      <w:tr w:rsidR="00507586" w14:paraId="6B116DB4" w14:textId="77777777" w:rsidTr="00282FD4">
        <w:tc>
          <w:tcPr>
            <w:tcW w:w="14560" w:type="dxa"/>
            <w:gridSpan w:val="2"/>
            <w:shd w:val="clear" w:color="auto" w:fill="D9D9D9" w:themeFill="background1" w:themeFillShade="D9"/>
          </w:tcPr>
          <w:p w14:paraId="7625C643" w14:textId="246A4DAF" w:rsidR="00340CCC" w:rsidRPr="00340CCC" w:rsidRDefault="00340CCC" w:rsidP="004872C6">
            <w:pPr>
              <w:jc w:val="center"/>
              <w:rPr>
                <w:b/>
                <w:bCs/>
                <w:sz w:val="28"/>
                <w:szCs w:val="28"/>
              </w:rPr>
            </w:pPr>
            <w:r w:rsidRPr="00340CCC">
              <w:rPr>
                <w:b/>
                <w:bCs/>
                <w:sz w:val="28"/>
                <w:szCs w:val="28"/>
              </w:rPr>
              <w:t>Personligt mål och reflektion kring hur du har uppnått dina personliga mål</w:t>
            </w:r>
          </w:p>
          <w:p w14:paraId="0076DD38" w14:textId="29427BBA" w:rsidR="006329D8" w:rsidRPr="00340CCC" w:rsidRDefault="00340CCC" w:rsidP="00340CCC">
            <w:pPr>
              <w:tabs>
                <w:tab w:val="left" w:pos="680"/>
                <w:tab w:val="left" w:pos="851"/>
                <w:tab w:val="left" w:pos="3544"/>
                <w:tab w:val="left" w:pos="4962"/>
                <w:tab w:val="left" w:pos="9214"/>
                <w:tab w:val="left" w:pos="10065"/>
              </w:tabs>
              <w:ind w:right="-2"/>
              <w:rPr>
                <w:bCs/>
                <w:iCs/>
                <w:lang w:bidi="sv-SE"/>
              </w:rPr>
            </w:pPr>
            <w:r w:rsidRPr="00340CCC">
              <w:t xml:space="preserve">Skriv in ditt personliga mål. Hur och med vilka strategier har du kunnat uppnå ditt personliga mål? Vad behöver du tänka på till nästa period? </w:t>
            </w:r>
          </w:p>
        </w:tc>
      </w:tr>
      <w:tr w:rsidR="00507586" w14:paraId="67D5C686" w14:textId="77777777">
        <w:tc>
          <w:tcPr>
            <w:tcW w:w="14560" w:type="dxa"/>
            <w:gridSpan w:val="2"/>
          </w:tcPr>
          <w:p w14:paraId="582A854F" w14:textId="1C68CBF3" w:rsidR="00507586" w:rsidRDefault="00400501" w:rsidP="009C663D">
            <w:pPr>
              <w:tabs>
                <w:tab w:val="left" w:pos="680"/>
                <w:tab w:val="left" w:pos="851"/>
                <w:tab w:val="left" w:pos="3544"/>
                <w:tab w:val="left" w:pos="4962"/>
                <w:tab w:val="left" w:pos="9214"/>
                <w:tab w:val="left" w:pos="10065"/>
              </w:tabs>
              <w:ind w:right="-2"/>
              <w:rPr>
                <w:bCs/>
              </w:rPr>
            </w:pPr>
            <w:r w:rsidRPr="00AD172A">
              <w:rPr>
                <w:b/>
                <w:iCs/>
                <w:lang w:bidi="sv-SE"/>
              </w:rPr>
              <w:t>Studentens mål och reflektion</w:t>
            </w:r>
            <w:r w:rsidR="005615DE">
              <w:rPr>
                <w:b/>
                <w:iCs/>
                <w:lang w:bidi="sv-SE"/>
              </w:rPr>
              <w:t xml:space="preserve"> </w:t>
            </w:r>
            <w:r w:rsidR="005615DE" w:rsidRPr="00FC78A3">
              <w:rPr>
                <w:bCs/>
                <w:iCs/>
                <w:lang w:bidi="sv-SE"/>
              </w:rPr>
              <w:t xml:space="preserve">(max ½ A-4 sida, </w:t>
            </w:r>
            <w:r w:rsidR="005615DE" w:rsidRPr="00FC78A3">
              <w:rPr>
                <w:bCs/>
              </w:rPr>
              <w:t>12 pt, radavstånd 1,5)</w:t>
            </w:r>
          </w:p>
          <w:p w14:paraId="35B01C88" w14:textId="77777777" w:rsidR="00E14EB6" w:rsidRPr="00AD172A" w:rsidRDefault="00E14EB6" w:rsidP="009C663D">
            <w:pPr>
              <w:tabs>
                <w:tab w:val="left" w:pos="680"/>
                <w:tab w:val="left" w:pos="851"/>
                <w:tab w:val="left" w:pos="3544"/>
                <w:tab w:val="left" w:pos="4962"/>
                <w:tab w:val="left" w:pos="9214"/>
                <w:tab w:val="left" w:pos="10065"/>
              </w:tabs>
              <w:ind w:right="-2"/>
              <w:rPr>
                <w:b/>
                <w:iCs/>
                <w:lang w:bidi="sv-SE"/>
              </w:rPr>
            </w:pPr>
          </w:p>
          <w:p w14:paraId="744A1427" w14:textId="77777777" w:rsidR="00ED66F8" w:rsidRDefault="00ED66F8" w:rsidP="009C663D">
            <w:pPr>
              <w:tabs>
                <w:tab w:val="left" w:pos="680"/>
                <w:tab w:val="left" w:pos="851"/>
                <w:tab w:val="left" w:pos="3544"/>
                <w:tab w:val="left" w:pos="4962"/>
                <w:tab w:val="left" w:pos="9214"/>
                <w:tab w:val="left" w:pos="10065"/>
              </w:tabs>
              <w:ind w:right="-2"/>
              <w:rPr>
                <w:bCs/>
                <w:iCs/>
                <w:lang w:bidi="sv-SE"/>
              </w:rPr>
            </w:pPr>
          </w:p>
          <w:p w14:paraId="20FB681C" w14:textId="69D0E33B" w:rsidR="00E14EB6" w:rsidRPr="004872C6" w:rsidRDefault="00E14EB6" w:rsidP="009C663D">
            <w:pPr>
              <w:tabs>
                <w:tab w:val="left" w:pos="680"/>
                <w:tab w:val="left" w:pos="851"/>
                <w:tab w:val="left" w:pos="3544"/>
                <w:tab w:val="left" w:pos="4962"/>
                <w:tab w:val="left" w:pos="9214"/>
                <w:tab w:val="left" w:pos="10065"/>
              </w:tabs>
              <w:ind w:right="-2"/>
              <w:rPr>
                <w:bCs/>
                <w:iCs/>
                <w:lang w:bidi="sv-SE"/>
              </w:rPr>
            </w:pPr>
          </w:p>
        </w:tc>
      </w:tr>
      <w:tr w:rsidR="00C85A3C" w14:paraId="0B051CA6" w14:textId="77777777" w:rsidTr="000D0CD0">
        <w:trPr>
          <w:trHeight w:val="350"/>
        </w:trPr>
        <w:tc>
          <w:tcPr>
            <w:tcW w:w="14560" w:type="dxa"/>
            <w:gridSpan w:val="2"/>
            <w:shd w:val="clear" w:color="auto" w:fill="D9D9D9" w:themeFill="background1" w:themeFillShade="D9"/>
          </w:tcPr>
          <w:p w14:paraId="0D943D6C" w14:textId="55242C70" w:rsidR="00C85A3C" w:rsidRPr="00412569" w:rsidRDefault="00412569" w:rsidP="00412569">
            <w:pPr>
              <w:tabs>
                <w:tab w:val="left" w:pos="680"/>
                <w:tab w:val="left" w:pos="851"/>
                <w:tab w:val="left" w:pos="3544"/>
                <w:tab w:val="left" w:pos="4962"/>
                <w:tab w:val="left" w:pos="9214"/>
                <w:tab w:val="left" w:pos="10065"/>
              </w:tabs>
              <w:ind w:right="-2"/>
              <w:jc w:val="center"/>
              <w:rPr>
                <w:b/>
                <w:iCs/>
                <w:sz w:val="28"/>
                <w:szCs w:val="28"/>
                <w:lang w:bidi="sv-SE"/>
              </w:rPr>
            </w:pPr>
            <w:r w:rsidRPr="00412569">
              <w:rPr>
                <w:b/>
                <w:iCs/>
                <w:sz w:val="28"/>
                <w:szCs w:val="28"/>
                <w:lang w:bidi="sv-SE"/>
              </w:rPr>
              <w:t>Planering av undervisning</w:t>
            </w:r>
          </w:p>
        </w:tc>
      </w:tr>
      <w:tr w:rsidR="004A5E8D" w14:paraId="7BCD5328" w14:textId="77777777" w:rsidTr="004A5E8D">
        <w:trPr>
          <w:trHeight w:val="350"/>
        </w:trPr>
        <w:tc>
          <w:tcPr>
            <w:tcW w:w="3823" w:type="dxa"/>
          </w:tcPr>
          <w:p w14:paraId="7D0FE79E" w14:textId="77777777" w:rsidR="003216B3" w:rsidRPr="00F21F1F" w:rsidRDefault="003216B3" w:rsidP="003216B3">
            <w:pPr>
              <w:pStyle w:val="NormalWeb"/>
              <w:spacing w:before="0" w:beforeAutospacing="0" w:after="0" w:afterAutospacing="0"/>
              <w:rPr>
                <w:b/>
              </w:rPr>
            </w:pPr>
            <w:r w:rsidRPr="00F21F1F">
              <w:rPr>
                <w:b/>
              </w:rPr>
              <w:t>A. Planering</w:t>
            </w:r>
          </w:p>
          <w:p w14:paraId="663590CE" w14:textId="77777777" w:rsidR="003216B3" w:rsidRPr="00F21F1F" w:rsidRDefault="003216B3" w:rsidP="003216B3">
            <w:pPr>
              <w:pStyle w:val="NormalWeb"/>
              <w:spacing w:before="0" w:beforeAutospacing="0" w:after="0" w:afterAutospacing="0"/>
            </w:pPr>
            <w:r w:rsidRPr="00F21F1F">
              <w:t>Planera undervisning för elever,</w:t>
            </w:r>
            <w:r w:rsidRPr="00F21F1F">
              <w:rPr>
                <w:spacing w:val="5"/>
              </w:rPr>
              <w:t xml:space="preserve"> </w:t>
            </w:r>
            <w:r w:rsidRPr="00F21F1F">
              <w:t>med</w:t>
            </w:r>
            <w:r w:rsidRPr="00F21F1F">
              <w:rPr>
                <w:spacing w:val="1"/>
              </w:rPr>
              <w:t xml:space="preserve"> </w:t>
            </w:r>
            <w:r w:rsidRPr="00F21F1F">
              <w:t>koppling</w:t>
            </w:r>
            <w:r w:rsidRPr="00F21F1F">
              <w:rPr>
                <w:spacing w:val="-3"/>
              </w:rPr>
              <w:t xml:space="preserve"> </w:t>
            </w:r>
            <w:r w:rsidRPr="00F21F1F">
              <w:t>till</w:t>
            </w:r>
            <w:r w:rsidRPr="00F21F1F">
              <w:rPr>
                <w:spacing w:val="1"/>
              </w:rPr>
              <w:t xml:space="preserve"> </w:t>
            </w:r>
            <w:r w:rsidRPr="00F21F1F">
              <w:t>styrdokumenten.</w:t>
            </w:r>
          </w:p>
          <w:p w14:paraId="622E6B05" w14:textId="77777777" w:rsidR="004A5E8D" w:rsidRDefault="004A5E8D" w:rsidP="009C663D">
            <w:pPr>
              <w:tabs>
                <w:tab w:val="left" w:pos="680"/>
                <w:tab w:val="left" w:pos="851"/>
                <w:tab w:val="left" w:pos="3544"/>
                <w:tab w:val="left" w:pos="4962"/>
                <w:tab w:val="left" w:pos="9214"/>
                <w:tab w:val="left" w:pos="10065"/>
              </w:tabs>
              <w:ind w:right="-2"/>
              <w:rPr>
                <w:b/>
                <w:iCs/>
                <w:sz w:val="28"/>
                <w:szCs w:val="28"/>
                <w:lang w:bidi="sv-SE"/>
              </w:rPr>
            </w:pPr>
          </w:p>
        </w:tc>
        <w:tc>
          <w:tcPr>
            <w:tcW w:w="10737" w:type="dxa"/>
          </w:tcPr>
          <w:p w14:paraId="7B167C9E" w14:textId="77777777" w:rsidR="004A5E8D" w:rsidRDefault="00F80189" w:rsidP="009C663D">
            <w:pPr>
              <w:tabs>
                <w:tab w:val="left" w:pos="680"/>
                <w:tab w:val="left" w:pos="851"/>
                <w:tab w:val="left" w:pos="3544"/>
                <w:tab w:val="left" w:pos="4962"/>
                <w:tab w:val="left" w:pos="9214"/>
                <w:tab w:val="left" w:pos="10065"/>
              </w:tabs>
              <w:ind w:right="-2"/>
              <w:rPr>
                <w:bCs/>
                <w:iCs/>
                <w:lang w:bidi="sv-SE"/>
              </w:rPr>
            </w:pPr>
            <w:r w:rsidRPr="009D3A88">
              <w:rPr>
                <w:bCs/>
                <w:iCs/>
                <w:lang w:bidi="sv-SE"/>
              </w:rPr>
              <w:t>Reflektera kring din plan</w:t>
            </w:r>
            <w:r w:rsidR="009D3A88" w:rsidRPr="009D3A88">
              <w:rPr>
                <w:bCs/>
                <w:iCs/>
                <w:lang w:bidi="sv-SE"/>
              </w:rPr>
              <w:t>e</w:t>
            </w:r>
            <w:r w:rsidRPr="009D3A88">
              <w:rPr>
                <w:bCs/>
                <w:iCs/>
                <w:lang w:bidi="sv-SE"/>
              </w:rPr>
              <w:t>ringsprocess</w:t>
            </w:r>
            <w:r w:rsidR="009D3A88" w:rsidRPr="009D3A88">
              <w:rPr>
                <w:bCs/>
                <w:iCs/>
                <w:lang w:bidi="sv-SE"/>
              </w:rPr>
              <w:t xml:space="preserve"> med fokus på</w:t>
            </w:r>
          </w:p>
          <w:p w14:paraId="09E42134" w14:textId="77777777" w:rsidR="005938D6" w:rsidRDefault="005938D6" w:rsidP="00C04C52">
            <w:pPr>
              <w:pStyle w:val="ListParagraph"/>
              <w:numPr>
                <w:ilvl w:val="0"/>
                <w:numId w:val="6"/>
              </w:numPr>
              <w:tabs>
                <w:tab w:val="left" w:pos="680"/>
                <w:tab w:val="left" w:pos="851"/>
                <w:tab w:val="left" w:pos="3544"/>
                <w:tab w:val="left" w:pos="4962"/>
                <w:tab w:val="left" w:pos="9214"/>
                <w:tab w:val="left" w:pos="10065"/>
              </w:tabs>
              <w:ind w:right="-2"/>
              <w:rPr>
                <w:bCs/>
                <w:iCs/>
                <w:lang w:bidi="sv-SE"/>
              </w:rPr>
            </w:pPr>
            <w:r>
              <w:rPr>
                <w:bCs/>
                <w:iCs/>
                <w:lang w:bidi="sv-SE"/>
              </w:rPr>
              <w:t>Lektionsupplägg</w:t>
            </w:r>
          </w:p>
          <w:p w14:paraId="42C0BD1C" w14:textId="15C49C0D" w:rsidR="00245530" w:rsidRDefault="005938D6" w:rsidP="00C04C52">
            <w:pPr>
              <w:pStyle w:val="ListParagraph"/>
              <w:numPr>
                <w:ilvl w:val="0"/>
                <w:numId w:val="6"/>
              </w:numPr>
              <w:tabs>
                <w:tab w:val="left" w:pos="680"/>
                <w:tab w:val="left" w:pos="851"/>
                <w:tab w:val="left" w:pos="3544"/>
                <w:tab w:val="left" w:pos="4962"/>
                <w:tab w:val="left" w:pos="9214"/>
                <w:tab w:val="left" w:pos="10065"/>
              </w:tabs>
              <w:ind w:right="-2"/>
              <w:rPr>
                <w:bCs/>
                <w:iCs/>
                <w:lang w:bidi="sv-SE"/>
              </w:rPr>
            </w:pPr>
            <w:r>
              <w:rPr>
                <w:bCs/>
                <w:iCs/>
                <w:lang w:bidi="sv-SE"/>
              </w:rPr>
              <w:t>U</w:t>
            </w:r>
            <w:r w:rsidR="00C04C52">
              <w:rPr>
                <w:bCs/>
                <w:iCs/>
                <w:lang w:bidi="sv-SE"/>
              </w:rPr>
              <w:t>ndervisning</w:t>
            </w:r>
            <w:r w:rsidR="00126170">
              <w:rPr>
                <w:bCs/>
                <w:iCs/>
                <w:lang w:bidi="sv-SE"/>
              </w:rPr>
              <w:t>smetoder</w:t>
            </w:r>
          </w:p>
          <w:p w14:paraId="6DF8C5E8" w14:textId="196B44F9" w:rsidR="00C04C52" w:rsidRPr="008E0EBB" w:rsidRDefault="00C04C52" w:rsidP="008E0EBB">
            <w:pPr>
              <w:tabs>
                <w:tab w:val="left" w:pos="680"/>
                <w:tab w:val="left" w:pos="851"/>
                <w:tab w:val="left" w:pos="3544"/>
                <w:tab w:val="left" w:pos="4962"/>
                <w:tab w:val="left" w:pos="9214"/>
                <w:tab w:val="left" w:pos="10065"/>
              </w:tabs>
              <w:ind w:right="-2"/>
              <w:rPr>
                <w:bCs/>
                <w:iCs/>
                <w:lang w:bidi="sv-SE"/>
              </w:rPr>
            </w:pPr>
          </w:p>
        </w:tc>
      </w:tr>
      <w:tr w:rsidR="004872C6" w:rsidRPr="000851B2" w14:paraId="2726B195" w14:textId="77777777" w:rsidTr="00A50BE4">
        <w:trPr>
          <w:trHeight w:val="544"/>
        </w:trPr>
        <w:tc>
          <w:tcPr>
            <w:tcW w:w="14560" w:type="dxa"/>
            <w:gridSpan w:val="2"/>
          </w:tcPr>
          <w:p w14:paraId="01F01484" w14:textId="2FBDCF7B" w:rsidR="004872C6" w:rsidRPr="000851B2" w:rsidRDefault="000838C5" w:rsidP="009C663D">
            <w:pPr>
              <w:tabs>
                <w:tab w:val="left" w:pos="680"/>
                <w:tab w:val="left" w:pos="851"/>
                <w:tab w:val="left" w:pos="3544"/>
                <w:tab w:val="left" w:pos="4962"/>
                <w:tab w:val="left" w:pos="9214"/>
                <w:tab w:val="left" w:pos="10065"/>
              </w:tabs>
              <w:ind w:right="-2"/>
              <w:rPr>
                <w:b/>
                <w:iCs/>
                <w:lang w:bidi="sv-SE"/>
              </w:rPr>
            </w:pPr>
            <w:r w:rsidRPr="000851B2">
              <w:rPr>
                <w:b/>
                <w:iCs/>
                <w:lang w:bidi="sv-SE"/>
              </w:rPr>
              <w:t>Studentens reflektion</w:t>
            </w:r>
            <w:r w:rsidR="00E170AB" w:rsidRPr="000851B2">
              <w:rPr>
                <w:b/>
                <w:iCs/>
                <w:lang w:bidi="sv-SE"/>
              </w:rPr>
              <w:t xml:space="preserve"> </w:t>
            </w:r>
            <w:r w:rsidR="00E170AB" w:rsidRPr="00FC78A3">
              <w:rPr>
                <w:bCs/>
                <w:iCs/>
                <w:lang w:bidi="sv-SE"/>
              </w:rPr>
              <w:t>(</w:t>
            </w:r>
            <w:r w:rsidR="008061FF" w:rsidRPr="00FC78A3">
              <w:rPr>
                <w:bCs/>
                <w:iCs/>
                <w:lang w:bidi="sv-SE"/>
              </w:rPr>
              <w:t>m</w:t>
            </w:r>
            <w:r w:rsidR="00E170AB" w:rsidRPr="00FC78A3">
              <w:rPr>
                <w:bCs/>
                <w:iCs/>
                <w:lang w:bidi="sv-SE"/>
              </w:rPr>
              <w:t xml:space="preserve">ax </w:t>
            </w:r>
            <w:r w:rsidR="000851B2" w:rsidRPr="00FC78A3">
              <w:rPr>
                <w:bCs/>
                <w:iCs/>
                <w:lang w:bidi="sv-SE"/>
              </w:rPr>
              <w:t xml:space="preserve">½ A-4 sida, </w:t>
            </w:r>
            <w:r w:rsidR="00FC78A3" w:rsidRPr="00FC78A3">
              <w:rPr>
                <w:bCs/>
              </w:rPr>
              <w:t>12 pt, radavstånd 1,5</w:t>
            </w:r>
            <w:r w:rsidR="00FC78A3" w:rsidRPr="00FC78A3">
              <w:rPr>
                <w:bCs/>
              </w:rPr>
              <w:t>)</w:t>
            </w:r>
          </w:p>
          <w:p w14:paraId="02E7B1BF" w14:textId="77777777" w:rsidR="004872C6" w:rsidRPr="000851B2" w:rsidRDefault="004872C6" w:rsidP="009C663D">
            <w:pPr>
              <w:tabs>
                <w:tab w:val="left" w:pos="680"/>
                <w:tab w:val="left" w:pos="851"/>
                <w:tab w:val="left" w:pos="3544"/>
                <w:tab w:val="left" w:pos="4962"/>
                <w:tab w:val="left" w:pos="9214"/>
                <w:tab w:val="left" w:pos="10065"/>
              </w:tabs>
              <w:ind w:right="-2"/>
              <w:rPr>
                <w:b/>
                <w:iCs/>
                <w:sz w:val="28"/>
                <w:szCs w:val="28"/>
                <w:lang w:bidi="sv-SE"/>
              </w:rPr>
            </w:pPr>
          </w:p>
          <w:p w14:paraId="2612B45F" w14:textId="77777777" w:rsidR="00472BDC" w:rsidRPr="000851B2" w:rsidRDefault="00472BDC" w:rsidP="009C663D">
            <w:pPr>
              <w:tabs>
                <w:tab w:val="left" w:pos="680"/>
                <w:tab w:val="left" w:pos="851"/>
                <w:tab w:val="left" w:pos="3544"/>
                <w:tab w:val="left" w:pos="4962"/>
                <w:tab w:val="left" w:pos="9214"/>
                <w:tab w:val="left" w:pos="10065"/>
              </w:tabs>
              <w:ind w:right="-2"/>
              <w:rPr>
                <w:b/>
                <w:iCs/>
                <w:sz w:val="28"/>
                <w:szCs w:val="28"/>
                <w:lang w:bidi="sv-SE"/>
              </w:rPr>
            </w:pPr>
          </w:p>
          <w:p w14:paraId="69B6DC1A" w14:textId="77777777" w:rsidR="00AC6B69" w:rsidRPr="000851B2" w:rsidRDefault="00AC6B69" w:rsidP="009C663D">
            <w:pPr>
              <w:tabs>
                <w:tab w:val="left" w:pos="680"/>
                <w:tab w:val="left" w:pos="851"/>
                <w:tab w:val="left" w:pos="3544"/>
                <w:tab w:val="left" w:pos="4962"/>
                <w:tab w:val="left" w:pos="9214"/>
                <w:tab w:val="left" w:pos="10065"/>
              </w:tabs>
              <w:ind w:right="-2"/>
              <w:rPr>
                <w:b/>
                <w:iCs/>
                <w:sz w:val="28"/>
                <w:szCs w:val="28"/>
                <w:lang w:bidi="sv-SE"/>
              </w:rPr>
            </w:pPr>
          </w:p>
        </w:tc>
      </w:tr>
      <w:tr w:rsidR="00282FD4" w14:paraId="51B8015A" w14:textId="77777777" w:rsidTr="004872C6">
        <w:trPr>
          <w:trHeight w:val="411"/>
        </w:trPr>
        <w:tc>
          <w:tcPr>
            <w:tcW w:w="14560" w:type="dxa"/>
            <w:gridSpan w:val="2"/>
            <w:shd w:val="clear" w:color="auto" w:fill="D9D9D9" w:themeFill="background1" w:themeFillShade="D9"/>
          </w:tcPr>
          <w:p w14:paraId="6E7320A3" w14:textId="19E25D66" w:rsidR="00282FD4" w:rsidRDefault="00282FD4" w:rsidP="004872C6">
            <w:pPr>
              <w:tabs>
                <w:tab w:val="left" w:pos="680"/>
                <w:tab w:val="left" w:pos="851"/>
                <w:tab w:val="left" w:pos="3544"/>
                <w:tab w:val="left" w:pos="4962"/>
                <w:tab w:val="left" w:pos="9214"/>
                <w:tab w:val="left" w:pos="10065"/>
              </w:tabs>
              <w:ind w:right="-2"/>
              <w:jc w:val="center"/>
              <w:rPr>
                <w:b/>
                <w:iCs/>
                <w:sz w:val="28"/>
                <w:szCs w:val="28"/>
                <w:lang w:bidi="sv-SE"/>
              </w:rPr>
            </w:pPr>
            <w:r>
              <w:rPr>
                <w:b/>
                <w:iCs/>
                <w:sz w:val="28"/>
                <w:szCs w:val="28"/>
                <w:lang w:bidi="sv-SE"/>
              </w:rPr>
              <w:t>Ledarskap och kommunikation</w:t>
            </w:r>
          </w:p>
        </w:tc>
      </w:tr>
      <w:tr w:rsidR="004A5E8D" w14:paraId="20D13C3B" w14:textId="77777777" w:rsidTr="004A5E8D">
        <w:trPr>
          <w:trHeight w:val="350"/>
        </w:trPr>
        <w:tc>
          <w:tcPr>
            <w:tcW w:w="3823" w:type="dxa"/>
          </w:tcPr>
          <w:p w14:paraId="4B14D139" w14:textId="77777777" w:rsidR="007F5F2D" w:rsidRPr="00F21F1F" w:rsidRDefault="007F5F2D" w:rsidP="007F5F2D">
            <w:r w:rsidRPr="00F21F1F">
              <w:rPr>
                <w:b/>
              </w:rPr>
              <w:t>B. Ledarskap och kommunikation</w:t>
            </w:r>
          </w:p>
          <w:p w14:paraId="78AB4E65" w14:textId="77777777" w:rsidR="007F5F2D" w:rsidRPr="00F21F1F" w:rsidRDefault="007F5F2D" w:rsidP="007F5F2D">
            <w:pPr>
              <w:rPr>
                <w:rFonts w:ascii="Arial Narrow" w:hAnsi="Arial Narrow"/>
              </w:rPr>
            </w:pPr>
            <w:r w:rsidRPr="00F21F1F">
              <w:t>Identifiera och använda strategier för att leda elever samt för att kommunicera med elever, handledare och annan personal på skolan</w:t>
            </w:r>
            <w:r w:rsidRPr="00F21F1F">
              <w:rPr>
                <w:rFonts w:ascii="Arial Narrow" w:hAnsi="Arial Narrow"/>
              </w:rPr>
              <w:t>.</w:t>
            </w:r>
          </w:p>
          <w:p w14:paraId="110101B2" w14:textId="77777777" w:rsidR="004A5E8D" w:rsidRDefault="004A5E8D" w:rsidP="009C663D">
            <w:pPr>
              <w:tabs>
                <w:tab w:val="left" w:pos="680"/>
                <w:tab w:val="left" w:pos="851"/>
                <w:tab w:val="left" w:pos="3544"/>
                <w:tab w:val="left" w:pos="4962"/>
                <w:tab w:val="left" w:pos="9214"/>
                <w:tab w:val="left" w:pos="10065"/>
              </w:tabs>
              <w:ind w:right="-2"/>
              <w:rPr>
                <w:b/>
                <w:iCs/>
                <w:sz w:val="28"/>
                <w:szCs w:val="28"/>
                <w:lang w:bidi="sv-SE"/>
              </w:rPr>
            </w:pPr>
          </w:p>
        </w:tc>
        <w:tc>
          <w:tcPr>
            <w:tcW w:w="10737" w:type="dxa"/>
          </w:tcPr>
          <w:p w14:paraId="5C54633B" w14:textId="0D1F32D5" w:rsidR="00FF6D2A" w:rsidRPr="00D55495" w:rsidRDefault="00DA02B8" w:rsidP="00DA02B8">
            <w:pPr>
              <w:pStyle w:val="ListParagraph"/>
              <w:numPr>
                <w:ilvl w:val="0"/>
                <w:numId w:val="18"/>
              </w:numPr>
              <w:ind w:left="313" w:hanging="284"/>
            </w:pPr>
            <w:r w:rsidRPr="00D55495">
              <w:t xml:space="preserve">Beskriv kort och reflektera kring dig själv som ledare, ditt </w:t>
            </w:r>
            <w:r w:rsidRPr="00D55495">
              <w:rPr>
                <w:u w:val="single"/>
              </w:rPr>
              <w:t>ledarskap</w:t>
            </w:r>
            <w:r w:rsidRPr="00D55495">
              <w:t xml:space="preserve"> och din förmåga att </w:t>
            </w:r>
            <w:r w:rsidRPr="00D55495">
              <w:rPr>
                <w:u w:val="single"/>
              </w:rPr>
              <w:t>kommunicera</w:t>
            </w:r>
            <w:r w:rsidR="006408CA" w:rsidRPr="00D55495">
              <w:rPr>
                <w:u w:val="single"/>
              </w:rPr>
              <w:t xml:space="preserve"> och </w:t>
            </w:r>
            <w:r w:rsidRPr="00D55495">
              <w:rPr>
                <w:u w:val="single"/>
              </w:rPr>
              <w:t>bygga relati</w:t>
            </w:r>
            <w:r w:rsidR="006408CA" w:rsidRPr="00D55495">
              <w:rPr>
                <w:u w:val="single"/>
              </w:rPr>
              <w:t>oner</w:t>
            </w:r>
            <w:r w:rsidRPr="00D55495">
              <w:t xml:space="preserve">. </w:t>
            </w:r>
            <w:r w:rsidR="00D127F8" w:rsidRPr="00D55495">
              <w:t xml:space="preserve">Ge konkreta exempel </w:t>
            </w:r>
            <w:r w:rsidR="00A178B6" w:rsidRPr="00D55495">
              <w:t>och reflektera både över dina styrkor och svagheter.</w:t>
            </w:r>
          </w:p>
          <w:p w14:paraId="67DEF740" w14:textId="77777777" w:rsidR="00FF6D2A" w:rsidRPr="00D55495" w:rsidRDefault="00FF6D2A" w:rsidP="00FF6D2A">
            <w:pPr>
              <w:pStyle w:val="ListParagraph"/>
              <w:ind w:left="313"/>
            </w:pPr>
          </w:p>
          <w:p w14:paraId="7A5676BA" w14:textId="07F4FB2B" w:rsidR="00DA02B8" w:rsidRPr="00D55495" w:rsidRDefault="00DA02B8" w:rsidP="00DA02B8">
            <w:pPr>
              <w:pStyle w:val="ListParagraph"/>
              <w:numPr>
                <w:ilvl w:val="0"/>
                <w:numId w:val="18"/>
              </w:numPr>
              <w:ind w:left="313" w:hanging="284"/>
            </w:pPr>
            <w:r w:rsidRPr="00D55495">
              <w:t xml:space="preserve">Reflektera kring </w:t>
            </w:r>
            <w:r w:rsidRPr="00D55495">
              <w:rPr>
                <w:u w:val="single"/>
              </w:rPr>
              <w:t xml:space="preserve">hur du kan förbättra ditt ledarskap och din kommunikation </w:t>
            </w:r>
            <w:r w:rsidR="001E1231" w:rsidRPr="00D55495">
              <w:rPr>
                <w:u w:val="single"/>
              </w:rPr>
              <w:t>och motivera</w:t>
            </w:r>
            <w:r w:rsidR="00413E2F" w:rsidRPr="00D55495">
              <w:rPr>
                <w:u w:val="single"/>
              </w:rPr>
              <w:t xml:space="preserve"> med stöd av</w:t>
            </w:r>
            <w:r w:rsidRPr="00D55495">
              <w:t xml:space="preserve">: </w:t>
            </w:r>
          </w:p>
          <w:p w14:paraId="3191880D" w14:textId="4040B553" w:rsidR="00AF6D27" w:rsidRPr="00D55495" w:rsidRDefault="00EC517A" w:rsidP="00AF6D27">
            <w:pPr>
              <w:pStyle w:val="ListParagraph"/>
              <w:numPr>
                <w:ilvl w:val="0"/>
                <w:numId w:val="7"/>
              </w:numPr>
            </w:pPr>
            <w:r w:rsidRPr="00D55495">
              <w:t>k</w:t>
            </w:r>
            <w:r w:rsidR="00DA02B8" w:rsidRPr="00D55495">
              <w:t>urslitteraturen</w:t>
            </w:r>
            <w:r w:rsidR="00A26600" w:rsidRPr="00D55495">
              <w:t xml:space="preserve"> och ange referenser.</w:t>
            </w:r>
          </w:p>
          <w:p w14:paraId="382EB4BA" w14:textId="366DB660" w:rsidR="004A5E8D" w:rsidRPr="00D55495" w:rsidRDefault="00DA02B8" w:rsidP="00AF6D27">
            <w:pPr>
              <w:pStyle w:val="ListParagraph"/>
              <w:numPr>
                <w:ilvl w:val="0"/>
                <w:numId w:val="7"/>
              </w:numPr>
            </w:pPr>
            <w:r w:rsidRPr="00D55495">
              <w:t>handledarens återkoppling</w:t>
            </w:r>
          </w:p>
          <w:p w14:paraId="7866AFC2" w14:textId="77777777" w:rsidR="00712743" w:rsidRPr="00D55495" w:rsidRDefault="00712743" w:rsidP="00712743"/>
          <w:p w14:paraId="1B18C884" w14:textId="4A8E0902" w:rsidR="00712743" w:rsidRPr="00D55495" w:rsidRDefault="00712743" w:rsidP="00FF6D2A">
            <w:pPr>
              <w:pStyle w:val="ListParagraph"/>
              <w:numPr>
                <w:ilvl w:val="0"/>
                <w:numId w:val="19"/>
              </w:numPr>
              <w:ind w:left="313" w:hanging="284"/>
            </w:pPr>
            <w:r w:rsidRPr="00D55495">
              <w:t>Reflektera över olika strategier att leda en klass genom att utgå från observationer av din handledare och från de lärare som undervisade i den klass/grupp som du följde under en hel skoldag. Fungerade klassen olika beroende på lärare/ämne och vad skulle det i så fall kunna bero på?</w:t>
            </w:r>
            <w:r w:rsidR="00997B94" w:rsidRPr="00D55495">
              <w:t xml:space="preserve"> </w:t>
            </w:r>
          </w:p>
        </w:tc>
      </w:tr>
      <w:tr w:rsidR="00DB650E" w14:paraId="726F5CF6" w14:textId="77777777" w:rsidTr="00907786">
        <w:trPr>
          <w:trHeight w:val="350"/>
        </w:trPr>
        <w:tc>
          <w:tcPr>
            <w:tcW w:w="14560" w:type="dxa"/>
            <w:gridSpan w:val="2"/>
          </w:tcPr>
          <w:p w14:paraId="17642F9C" w14:textId="36349586" w:rsidR="000838C5" w:rsidRPr="000838C5" w:rsidRDefault="000838C5" w:rsidP="000838C5">
            <w:pPr>
              <w:tabs>
                <w:tab w:val="left" w:pos="680"/>
                <w:tab w:val="left" w:pos="851"/>
                <w:tab w:val="left" w:pos="3544"/>
                <w:tab w:val="left" w:pos="4962"/>
                <w:tab w:val="left" w:pos="9214"/>
                <w:tab w:val="left" w:pos="10065"/>
              </w:tabs>
              <w:ind w:right="-2"/>
              <w:rPr>
                <w:b/>
                <w:iCs/>
                <w:lang w:bidi="sv-SE"/>
              </w:rPr>
            </w:pPr>
            <w:r w:rsidRPr="000838C5">
              <w:rPr>
                <w:b/>
                <w:iCs/>
                <w:lang w:bidi="sv-SE"/>
              </w:rPr>
              <w:t>Studentens reflektion</w:t>
            </w:r>
            <w:r w:rsidR="00C75962">
              <w:rPr>
                <w:b/>
                <w:iCs/>
                <w:lang w:bidi="sv-SE"/>
              </w:rPr>
              <w:t xml:space="preserve"> </w:t>
            </w:r>
            <w:r w:rsidR="00C75962" w:rsidRPr="00FC78A3">
              <w:rPr>
                <w:bCs/>
                <w:iCs/>
                <w:lang w:bidi="sv-SE"/>
              </w:rPr>
              <w:t xml:space="preserve">(max </w:t>
            </w:r>
            <w:r w:rsidR="004B1658">
              <w:rPr>
                <w:bCs/>
                <w:iCs/>
                <w:lang w:bidi="sv-SE"/>
              </w:rPr>
              <w:t>1</w:t>
            </w:r>
            <w:r w:rsidR="00C75962" w:rsidRPr="00FC78A3">
              <w:rPr>
                <w:bCs/>
                <w:iCs/>
                <w:lang w:bidi="sv-SE"/>
              </w:rPr>
              <w:t xml:space="preserve"> A-4 sida, </w:t>
            </w:r>
            <w:r w:rsidR="00C75962" w:rsidRPr="00FC78A3">
              <w:rPr>
                <w:bCs/>
              </w:rPr>
              <w:t>12 pt, radavstånd 1,5)</w:t>
            </w:r>
          </w:p>
          <w:p w14:paraId="4004B5C1" w14:textId="77777777" w:rsidR="00DB650E" w:rsidRDefault="00DB650E" w:rsidP="00DA02B8">
            <w:pPr>
              <w:rPr>
                <w:sz w:val="22"/>
                <w:szCs w:val="22"/>
              </w:rPr>
            </w:pPr>
          </w:p>
          <w:p w14:paraId="740BFA87" w14:textId="77777777" w:rsidR="00DB650E" w:rsidRDefault="00DB650E" w:rsidP="00DA02B8">
            <w:pPr>
              <w:rPr>
                <w:sz w:val="22"/>
                <w:szCs w:val="22"/>
              </w:rPr>
            </w:pPr>
          </w:p>
          <w:p w14:paraId="6B8E4DB4" w14:textId="77777777" w:rsidR="00472BDC" w:rsidRDefault="00472BDC" w:rsidP="00DA02B8">
            <w:pPr>
              <w:rPr>
                <w:sz w:val="22"/>
                <w:szCs w:val="22"/>
              </w:rPr>
            </w:pPr>
          </w:p>
          <w:p w14:paraId="2F9496F1" w14:textId="77777777" w:rsidR="00DB650E" w:rsidRDefault="00DB650E" w:rsidP="00DA02B8">
            <w:pPr>
              <w:rPr>
                <w:sz w:val="22"/>
                <w:szCs w:val="22"/>
              </w:rPr>
            </w:pPr>
          </w:p>
        </w:tc>
      </w:tr>
      <w:tr w:rsidR="00D52DF5" w14:paraId="427A294C" w14:textId="77777777" w:rsidTr="004872C6">
        <w:trPr>
          <w:trHeight w:val="350"/>
        </w:trPr>
        <w:tc>
          <w:tcPr>
            <w:tcW w:w="14560" w:type="dxa"/>
            <w:gridSpan w:val="2"/>
            <w:shd w:val="clear" w:color="auto" w:fill="D9D9D9" w:themeFill="background1" w:themeFillShade="D9"/>
          </w:tcPr>
          <w:p w14:paraId="2FC20D04" w14:textId="10969CD4" w:rsidR="00D52DF5" w:rsidRPr="004872C6" w:rsidRDefault="004872C6" w:rsidP="004872C6">
            <w:pPr>
              <w:tabs>
                <w:tab w:val="left" w:pos="680"/>
                <w:tab w:val="left" w:pos="851"/>
                <w:tab w:val="left" w:pos="3544"/>
                <w:tab w:val="left" w:pos="4962"/>
                <w:tab w:val="left" w:pos="9214"/>
                <w:tab w:val="left" w:pos="10065"/>
              </w:tabs>
              <w:ind w:right="-2"/>
              <w:jc w:val="center"/>
              <w:rPr>
                <w:b/>
                <w:iCs/>
                <w:sz w:val="28"/>
                <w:szCs w:val="28"/>
                <w:lang w:bidi="sv-SE"/>
              </w:rPr>
            </w:pPr>
            <w:r w:rsidRPr="004872C6">
              <w:rPr>
                <w:b/>
                <w:iCs/>
                <w:sz w:val="28"/>
                <w:szCs w:val="28"/>
                <w:lang w:bidi="sv-SE"/>
              </w:rPr>
              <w:lastRenderedPageBreak/>
              <w:t>Delaktighet och lärande</w:t>
            </w:r>
          </w:p>
        </w:tc>
      </w:tr>
      <w:tr w:rsidR="004A5E8D" w14:paraId="1709F4A5" w14:textId="77777777" w:rsidTr="004A5E8D">
        <w:trPr>
          <w:trHeight w:val="350"/>
        </w:trPr>
        <w:tc>
          <w:tcPr>
            <w:tcW w:w="3823" w:type="dxa"/>
          </w:tcPr>
          <w:p w14:paraId="49606DDA" w14:textId="77777777" w:rsidR="001D3232" w:rsidRPr="00D559A5" w:rsidRDefault="001D3232" w:rsidP="001D3232">
            <w:pPr>
              <w:pStyle w:val="NormalWeb"/>
              <w:spacing w:before="0" w:beforeAutospacing="0" w:after="0" w:afterAutospacing="0"/>
              <w:rPr>
                <w:b/>
              </w:rPr>
            </w:pPr>
            <w:r w:rsidRPr="00D559A5">
              <w:rPr>
                <w:b/>
              </w:rPr>
              <w:t>D. Delaktighet och lärande</w:t>
            </w:r>
          </w:p>
          <w:p w14:paraId="136312A6" w14:textId="77777777" w:rsidR="001D3232" w:rsidRPr="00D559A5" w:rsidRDefault="001D3232" w:rsidP="001D3232">
            <w:r w:rsidRPr="00D559A5">
              <w:t>Identifiera ämnesdidaktiska aspekter av undervisning som</w:t>
            </w:r>
            <w:r w:rsidRPr="00D559A5">
              <w:rPr>
                <w:spacing w:val="2"/>
              </w:rPr>
              <w:t xml:space="preserve"> </w:t>
            </w:r>
            <w:r w:rsidRPr="00D559A5">
              <w:t>präglas</w:t>
            </w:r>
            <w:r w:rsidRPr="00D559A5">
              <w:rPr>
                <w:spacing w:val="-2"/>
              </w:rPr>
              <w:t xml:space="preserve"> </w:t>
            </w:r>
            <w:r w:rsidRPr="00D559A5">
              <w:t>av</w:t>
            </w:r>
            <w:r w:rsidRPr="00D559A5">
              <w:rPr>
                <w:spacing w:val="1"/>
              </w:rPr>
              <w:t xml:space="preserve"> </w:t>
            </w:r>
            <w:r w:rsidRPr="00D559A5">
              <w:t>delaktighet och lärande.</w:t>
            </w:r>
          </w:p>
          <w:p w14:paraId="5777C735" w14:textId="77777777" w:rsidR="004A5E8D" w:rsidRDefault="004A5E8D" w:rsidP="009C663D">
            <w:pPr>
              <w:tabs>
                <w:tab w:val="left" w:pos="680"/>
                <w:tab w:val="left" w:pos="851"/>
                <w:tab w:val="left" w:pos="3544"/>
                <w:tab w:val="left" w:pos="4962"/>
                <w:tab w:val="left" w:pos="9214"/>
                <w:tab w:val="left" w:pos="10065"/>
              </w:tabs>
              <w:ind w:right="-2"/>
              <w:rPr>
                <w:b/>
                <w:iCs/>
                <w:sz w:val="28"/>
                <w:szCs w:val="28"/>
                <w:lang w:bidi="sv-SE"/>
              </w:rPr>
            </w:pPr>
          </w:p>
        </w:tc>
        <w:tc>
          <w:tcPr>
            <w:tcW w:w="10737" w:type="dxa"/>
          </w:tcPr>
          <w:p w14:paraId="7F45927E" w14:textId="4DA45A36" w:rsidR="00184377" w:rsidRPr="00472BDC" w:rsidRDefault="00184377" w:rsidP="00347C01">
            <w:pPr>
              <w:pStyle w:val="ListParagraph"/>
              <w:numPr>
                <w:ilvl w:val="0"/>
                <w:numId w:val="19"/>
              </w:numPr>
              <w:tabs>
                <w:tab w:val="left" w:pos="9214"/>
                <w:tab w:val="left" w:pos="10065"/>
              </w:tabs>
              <w:ind w:left="313" w:right="-2"/>
              <w:rPr>
                <w:bCs/>
                <w:iCs/>
                <w:lang w:bidi="sv-SE"/>
              </w:rPr>
            </w:pPr>
            <w:r w:rsidRPr="00472BDC">
              <w:rPr>
                <w:bCs/>
                <w:iCs/>
                <w:lang w:bidi="sv-SE"/>
              </w:rPr>
              <w:t xml:space="preserve">Reflektera kring </w:t>
            </w:r>
            <w:r w:rsidRPr="00472BDC">
              <w:rPr>
                <w:bCs/>
                <w:iCs/>
                <w:u w:val="single"/>
                <w:lang w:bidi="sv-SE"/>
              </w:rPr>
              <w:t>genomförandet</w:t>
            </w:r>
            <w:r w:rsidRPr="00472BDC">
              <w:rPr>
                <w:bCs/>
                <w:iCs/>
                <w:lang w:bidi="sv-SE"/>
              </w:rPr>
              <w:t xml:space="preserve"> av </w:t>
            </w:r>
            <w:r w:rsidR="00215D0F" w:rsidRPr="00472BDC">
              <w:rPr>
                <w:bCs/>
                <w:iCs/>
                <w:lang w:bidi="sv-SE"/>
              </w:rPr>
              <w:t xml:space="preserve">din </w:t>
            </w:r>
            <w:r w:rsidRPr="00472BDC">
              <w:rPr>
                <w:bCs/>
                <w:iCs/>
                <w:lang w:bidi="sv-SE"/>
              </w:rPr>
              <w:t xml:space="preserve">undervisning med fokus på: </w:t>
            </w:r>
          </w:p>
          <w:p w14:paraId="6B48B41D" w14:textId="6565531F" w:rsidR="00184377" w:rsidRPr="00184377" w:rsidRDefault="00184377" w:rsidP="00184377">
            <w:pPr>
              <w:numPr>
                <w:ilvl w:val="0"/>
                <w:numId w:val="9"/>
              </w:numPr>
              <w:tabs>
                <w:tab w:val="left" w:pos="680"/>
                <w:tab w:val="left" w:pos="851"/>
                <w:tab w:val="left" w:pos="3544"/>
                <w:tab w:val="left" w:pos="4962"/>
                <w:tab w:val="left" w:pos="9214"/>
                <w:tab w:val="left" w:pos="10065"/>
              </w:tabs>
              <w:ind w:right="-2"/>
              <w:rPr>
                <w:bCs/>
                <w:iCs/>
                <w:lang w:bidi="sv-SE"/>
              </w:rPr>
            </w:pPr>
            <w:r w:rsidRPr="00184377">
              <w:rPr>
                <w:bCs/>
                <w:iCs/>
                <w:lang w:bidi="sv-SE"/>
              </w:rPr>
              <w:t>hur du skapar förutsättningar för delaktighet, interaktion och lärande.</w:t>
            </w:r>
            <w:r w:rsidR="00E14CF9">
              <w:rPr>
                <w:bCs/>
                <w:iCs/>
                <w:lang w:bidi="sv-SE"/>
              </w:rPr>
              <w:t xml:space="preserve"> Ge </w:t>
            </w:r>
            <w:r w:rsidR="00B65E6E">
              <w:rPr>
                <w:bCs/>
                <w:iCs/>
                <w:lang w:bidi="sv-SE"/>
              </w:rPr>
              <w:t xml:space="preserve">något </w:t>
            </w:r>
            <w:r w:rsidR="00E14CF9">
              <w:rPr>
                <w:bCs/>
                <w:iCs/>
                <w:lang w:bidi="sv-SE"/>
              </w:rPr>
              <w:t>konkret exempel</w:t>
            </w:r>
            <w:r w:rsidR="00B65E6E">
              <w:rPr>
                <w:bCs/>
                <w:iCs/>
                <w:lang w:bidi="sv-SE"/>
              </w:rPr>
              <w:t>.</w:t>
            </w:r>
          </w:p>
          <w:p w14:paraId="5F329B65" w14:textId="0BDDA835" w:rsidR="00184377" w:rsidRPr="00184377" w:rsidRDefault="00184377" w:rsidP="00184377">
            <w:pPr>
              <w:numPr>
                <w:ilvl w:val="0"/>
                <w:numId w:val="9"/>
              </w:numPr>
              <w:tabs>
                <w:tab w:val="left" w:pos="680"/>
                <w:tab w:val="left" w:pos="851"/>
                <w:tab w:val="left" w:pos="3544"/>
                <w:tab w:val="left" w:pos="4962"/>
                <w:tab w:val="left" w:pos="9214"/>
                <w:tab w:val="left" w:pos="10065"/>
              </w:tabs>
              <w:ind w:right="-2"/>
              <w:rPr>
                <w:bCs/>
                <w:iCs/>
                <w:lang w:bidi="sv-SE"/>
              </w:rPr>
            </w:pPr>
            <w:r w:rsidRPr="00184377">
              <w:rPr>
                <w:bCs/>
                <w:iCs/>
                <w:lang w:bidi="sv-SE"/>
              </w:rPr>
              <w:t>hur du väcker elevernas intresse och nyfikenhet.</w:t>
            </w:r>
            <w:r w:rsidR="00B65E6E">
              <w:rPr>
                <w:bCs/>
                <w:iCs/>
                <w:lang w:bidi="sv-SE"/>
              </w:rPr>
              <w:t xml:space="preserve"> Ge något konkret exempel.</w:t>
            </w:r>
          </w:p>
          <w:p w14:paraId="5BA4F4AA" w14:textId="77777777" w:rsidR="00184377" w:rsidRPr="00184377" w:rsidRDefault="00184377" w:rsidP="00184377">
            <w:pPr>
              <w:tabs>
                <w:tab w:val="left" w:pos="680"/>
                <w:tab w:val="left" w:pos="851"/>
                <w:tab w:val="left" w:pos="3544"/>
                <w:tab w:val="left" w:pos="4962"/>
                <w:tab w:val="left" w:pos="9214"/>
                <w:tab w:val="left" w:pos="10065"/>
              </w:tabs>
              <w:ind w:right="-2"/>
              <w:rPr>
                <w:b/>
                <w:iCs/>
                <w:sz w:val="28"/>
                <w:szCs w:val="28"/>
                <w:lang w:bidi="sv-SE"/>
              </w:rPr>
            </w:pPr>
          </w:p>
          <w:p w14:paraId="624AFCD7" w14:textId="77777777" w:rsidR="00184377" w:rsidRPr="00347C01" w:rsidRDefault="00184377" w:rsidP="00347C01">
            <w:pPr>
              <w:pStyle w:val="ListParagraph"/>
              <w:numPr>
                <w:ilvl w:val="0"/>
                <w:numId w:val="19"/>
              </w:numPr>
              <w:tabs>
                <w:tab w:val="left" w:pos="455"/>
                <w:tab w:val="left" w:pos="3544"/>
                <w:tab w:val="left" w:pos="4962"/>
                <w:tab w:val="left" w:pos="9214"/>
                <w:tab w:val="left" w:pos="10065"/>
              </w:tabs>
              <w:ind w:left="313" w:right="-2" w:hanging="284"/>
              <w:rPr>
                <w:bCs/>
                <w:iCs/>
                <w:lang w:bidi="sv-SE"/>
              </w:rPr>
            </w:pPr>
            <w:r w:rsidRPr="00347C01">
              <w:rPr>
                <w:bCs/>
                <w:iCs/>
                <w:lang w:bidi="sv-SE"/>
              </w:rPr>
              <w:t xml:space="preserve">Reflektera kring </w:t>
            </w:r>
            <w:r w:rsidRPr="00347C01">
              <w:rPr>
                <w:bCs/>
                <w:iCs/>
                <w:u w:val="single"/>
                <w:lang w:bidi="sv-SE"/>
              </w:rPr>
              <w:t xml:space="preserve">hur du kan förbättra din planering och ditt genomförande </w:t>
            </w:r>
            <w:r w:rsidRPr="00347C01">
              <w:rPr>
                <w:bCs/>
                <w:iCs/>
                <w:lang w:bidi="sv-SE"/>
              </w:rPr>
              <w:t xml:space="preserve">och motivera: </w:t>
            </w:r>
          </w:p>
          <w:p w14:paraId="7350ABD8" w14:textId="77777777" w:rsidR="00202957" w:rsidRDefault="00184377" w:rsidP="00202957">
            <w:pPr>
              <w:numPr>
                <w:ilvl w:val="0"/>
                <w:numId w:val="10"/>
              </w:numPr>
              <w:tabs>
                <w:tab w:val="left" w:pos="680"/>
                <w:tab w:val="left" w:pos="851"/>
                <w:tab w:val="left" w:pos="3544"/>
                <w:tab w:val="left" w:pos="4962"/>
                <w:tab w:val="left" w:pos="9214"/>
                <w:tab w:val="left" w:pos="10065"/>
              </w:tabs>
              <w:ind w:right="-2"/>
              <w:rPr>
                <w:bCs/>
                <w:iCs/>
                <w:lang w:bidi="sv-SE"/>
              </w:rPr>
            </w:pPr>
            <w:r w:rsidRPr="00184377">
              <w:rPr>
                <w:bCs/>
                <w:iCs/>
                <w:lang w:bidi="sv-SE"/>
              </w:rPr>
              <w:t xml:space="preserve">med stöd av handledarens återkoppling. </w:t>
            </w:r>
          </w:p>
          <w:p w14:paraId="128CDD3D" w14:textId="54EB89D1" w:rsidR="004A5E8D" w:rsidRPr="00202957" w:rsidRDefault="00184377" w:rsidP="00202957">
            <w:pPr>
              <w:numPr>
                <w:ilvl w:val="0"/>
                <w:numId w:val="10"/>
              </w:numPr>
              <w:tabs>
                <w:tab w:val="left" w:pos="680"/>
                <w:tab w:val="left" w:pos="851"/>
                <w:tab w:val="left" w:pos="3544"/>
                <w:tab w:val="left" w:pos="4962"/>
                <w:tab w:val="left" w:pos="9214"/>
                <w:tab w:val="left" w:pos="10065"/>
              </w:tabs>
              <w:ind w:right="-2"/>
              <w:rPr>
                <w:bCs/>
                <w:iCs/>
                <w:lang w:bidi="sv-SE"/>
              </w:rPr>
            </w:pPr>
            <w:r w:rsidRPr="00202957">
              <w:rPr>
                <w:bCs/>
                <w:iCs/>
                <w:lang w:bidi="sv-SE"/>
              </w:rPr>
              <w:t>med stöd av kurslitteratur</w:t>
            </w:r>
            <w:r w:rsidR="0013713C">
              <w:rPr>
                <w:bCs/>
                <w:iCs/>
                <w:lang w:bidi="sv-SE"/>
              </w:rPr>
              <w:t xml:space="preserve"> och ange referenser.</w:t>
            </w:r>
          </w:p>
          <w:p w14:paraId="0773CCFD" w14:textId="77777777" w:rsidR="00E85C21" w:rsidRDefault="00E85C21" w:rsidP="00E85C21">
            <w:pPr>
              <w:tabs>
                <w:tab w:val="left" w:pos="680"/>
                <w:tab w:val="left" w:pos="851"/>
                <w:tab w:val="left" w:pos="3544"/>
                <w:tab w:val="left" w:pos="4962"/>
                <w:tab w:val="left" w:pos="9214"/>
                <w:tab w:val="left" w:pos="10065"/>
              </w:tabs>
              <w:ind w:right="-2"/>
              <w:rPr>
                <w:b/>
                <w:iCs/>
                <w:sz w:val="28"/>
                <w:szCs w:val="28"/>
                <w:lang w:bidi="sv-SE"/>
              </w:rPr>
            </w:pPr>
          </w:p>
          <w:p w14:paraId="257A604A" w14:textId="4C73A3A8" w:rsidR="00DF235F" w:rsidRPr="00507D7E" w:rsidRDefault="00DF235F" w:rsidP="00347C01">
            <w:pPr>
              <w:pStyle w:val="ListParagraph"/>
              <w:numPr>
                <w:ilvl w:val="0"/>
                <w:numId w:val="19"/>
              </w:numPr>
              <w:ind w:left="313" w:hanging="284"/>
            </w:pPr>
            <w:r w:rsidRPr="00507D7E">
              <w:t xml:space="preserve">Reflektera över hur lärarna arbetar med </w:t>
            </w:r>
            <w:r w:rsidR="00D32773" w:rsidRPr="00507D7E">
              <w:t xml:space="preserve">elevers </w:t>
            </w:r>
            <w:r w:rsidRPr="00507D7E">
              <w:t xml:space="preserve">lärande och hur/om de involverar alla elever. </w:t>
            </w:r>
            <w:r w:rsidR="00636FE9" w:rsidRPr="00507D7E">
              <w:t xml:space="preserve">Utgå från de iakttagelser som du gjorde då du följde </w:t>
            </w:r>
            <w:r w:rsidR="00FB61CF" w:rsidRPr="00507D7E">
              <w:t>en klass/grupp under en hel dag och från din handledares undervisning</w:t>
            </w:r>
            <w:r w:rsidR="00D32773" w:rsidRPr="00507D7E">
              <w:t xml:space="preserve">. </w:t>
            </w:r>
            <w:r w:rsidR="00FB61CF" w:rsidRPr="00507D7E">
              <w:t xml:space="preserve"> </w:t>
            </w:r>
            <w:r w:rsidRPr="00507D7E">
              <w:t xml:space="preserve">Koppla dina iakttagelser och reflektioner till styrdokumenten. </w:t>
            </w:r>
          </w:p>
          <w:p w14:paraId="7D468FDC" w14:textId="3AE4DD5A" w:rsidR="00E85C21" w:rsidRPr="00E85C21" w:rsidRDefault="00E85C21" w:rsidP="00E85C21">
            <w:pPr>
              <w:tabs>
                <w:tab w:val="left" w:pos="680"/>
                <w:tab w:val="left" w:pos="851"/>
                <w:tab w:val="left" w:pos="3544"/>
                <w:tab w:val="left" w:pos="4962"/>
                <w:tab w:val="left" w:pos="9214"/>
                <w:tab w:val="left" w:pos="10065"/>
              </w:tabs>
              <w:ind w:right="-2"/>
              <w:rPr>
                <w:b/>
                <w:iCs/>
                <w:sz w:val="28"/>
                <w:szCs w:val="28"/>
                <w:lang w:bidi="sv-SE"/>
              </w:rPr>
            </w:pPr>
          </w:p>
        </w:tc>
      </w:tr>
      <w:tr w:rsidR="004872C6" w14:paraId="010910DC" w14:textId="77777777" w:rsidTr="00563E0D">
        <w:trPr>
          <w:trHeight w:val="350"/>
        </w:trPr>
        <w:tc>
          <w:tcPr>
            <w:tcW w:w="14560" w:type="dxa"/>
            <w:gridSpan w:val="2"/>
          </w:tcPr>
          <w:p w14:paraId="10E5B440" w14:textId="416E0567" w:rsidR="000838C5" w:rsidRPr="000838C5" w:rsidRDefault="000838C5" w:rsidP="000838C5">
            <w:pPr>
              <w:tabs>
                <w:tab w:val="left" w:pos="680"/>
                <w:tab w:val="left" w:pos="851"/>
                <w:tab w:val="left" w:pos="3544"/>
                <w:tab w:val="left" w:pos="4962"/>
                <w:tab w:val="left" w:pos="9214"/>
                <w:tab w:val="left" w:pos="10065"/>
              </w:tabs>
              <w:ind w:right="-2"/>
              <w:rPr>
                <w:b/>
                <w:iCs/>
                <w:lang w:bidi="sv-SE"/>
              </w:rPr>
            </w:pPr>
            <w:r w:rsidRPr="000838C5">
              <w:rPr>
                <w:b/>
                <w:iCs/>
                <w:lang w:bidi="sv-SE"/>
              </w:rPr>
              <w:t>Studentens reflektion</w:t>
            </w:r>
            <w:r w:rsidR="00C75962">
              <w:rPr>
                <w:b/>
                <w:iCs/>
                <w:lang w:bidi="sv-SE"/>
              </w:rPr>
              <w:t xml:space="preserve"> </w:t>
            </w:r>
            <w:r w:rsidR="00C75962" w:rsidRPr="00FC78A3">
              <w:rPr>
                <w:bCs/>
                <w:iCs/>
                <w:lang w:bidi="sv-SE"/>
              </w:rPr>
              <w:t>(</w:t>
            </w:r>
            <w:r w:rsidR="00AD172A">
              <w:rPr>
                <w:bCs/>
                <w:iCs/>
                <w:lang w:bidi="sv-SE"/>
              </w:rPr>
              <w:t>m</w:t>
            </w:r>
            <w:r w:rsidR="00381FE9">
              <w:rPr>
                <w:bCs/>
                <w:iCs/>
                <w:lang w:bidi="sv-SE"/>
              </w:rPr>
              <w:t>ax 1</w:t>
            </w:r>
            <w:r w:rsidR="00C75962" w:rsidRPr="00FC78A3">
              <w:rPr>
                <w:bCs/>
                <w:iCs/>
                <w:lang w:bidi="sv-SE"/>
              </w:rPr>
              <w:t xml:space="preserve"> A-4 sida, </w:t>
            </w:r>
            <w:r w:rsidR="00C75962" w:rsidRPr="00FC78A3">
              <w:rPr>
                <w:bCs/>
              </w:rPr>
              <w:t>12 pt, radavstånd 1,5)</w:t>
            </w:r>
          </w:p>
          <w:p w14:paraId="4726CAF8" w14:textId="77777777" w:rsidR="00736456" w:rsidRDefault="00736456" w:rsidP="009C663D">
            <w:pPr>
              <w:tabs>
                <w:tab w:val="left" w:pos="680"/>
                <w:tab w:val="left" w:pos="851"/>
                <w:tab w:val="left" w:pos="3544"/>
                <w:tab w:val="left" w:pos="4962"/>
                <w:tab w:val="left" w:pos="9214"/>
                <w:tab w:val="left" w:pos="10065"/>
              </w:tabs>
              <w:ind w:right="-2"/>
              <w:rPr>
                <w:b/>
                <w:iCs/>
                <w:sz w:val="28"/>
                <w:szCs w:val="28"/>
                <w:lang w:bidi="sv-SE"/>
              </w:rPr>
            </w:pPr>
          </w:p>
          <w:p w14:paraId="3CBCA1E2" w14:textId="77777777" w:rsidR="0078563C" w:rsidRDefault="0078563C" w:rsidP="009C663D">
            <w:pPr>
              <w:tabs>
                <w:tab w:val="left" w:pos="680"/>
                <w:tab w:val="left" w:pos="851"/>
                <w:tab w:val="left" w:pos="3544"/>
                <w:tab w:val="left" w:pos="4962"/>
                <w:tab w:val="left" w:pos="9214"/>
                <w:tab w:val="left" w:pos="10065"/>
              </w:tabs>
              <w:ind w:right="-2"/>
              <w:rPr>
                <w:b/>
                <w:iCs/>
                <w:sz w:val="28"/>
                <w:szCs w:val="28"/>
                <w:lang w:bidi="sv-SE"/>
              </w:rPr>
            </w:pPr>
          </w:p>
          <w:p w14:paraId="73FB0C05" w14:textId="4E5D9B82" w:rsidR="004872C6" w:rsidRDefault="004872C6" w:rsidP="009C663D">
            <w:pPr>
              <w:tabs>
                <w:tab w:val="left" w:pos="680"/>
                <w:tab w:val="left" w:pos="851"/>
                <w:tab w:val="left" w:pos="3544"/>
                <w:tab w:val="left" w:pos="4962"/>
                <w:tab w:val="left" w:pos="9214"/>
                <w:tab w:val="left" w:pos="10065"/>
              </w:tabs>
              <w:ind w:right="-2"/>
              <w:rPr>
                <w:b/>
                <w:iCs/>
                <w:sz w:val="28"/>
                <w:szCs w:val="28"/>
                <w:lang w:bidi="sv-SE"/>
              </w:rPr>
            </w:pPr>
          </w:p>
        </w:tc>
      </w:tr>
      <w:tr w:rsidR="004872C6" w14:paraId="118980D3" w14:textId="77777777" w:rsidTr="004872C6">
        <w:trPr>
          <w:trHeight w:val="350"/>
        </w:trPr>
        <w:tc>
          <w:tcPr>
            <w:tcW w:w="14560" w:type="dxa"/>
            <w:gridSpan w:val="2"/>
            <w:shd w:val="clear" w:color="auto" w:fill="D9D9D9" w:themeFill="background1" w:themeFillShade="D9"/>
          </w:tcPr>
          <w:p w14:paraId="70FC139E" w14:textId="35009076" w:rsidR="004872C6" w:rsidRDefault="004872C6" w:rsidP="004872C6">
            <w:pPr>
              <w:tabs>
                <w:tab w:val="left" w:pos="680"/>
                <w:tab w:val="left" w:pos="851"/>
                <w:tab w:val="left" w:pos="3544"/>
                <w:tab w:val="left" w:pos="4962"/>
                <w:tab w:val="left" w:pos="9214"/>
                <w:tab w:val="left" w:pos="10065"/>
              </w:tabs>
              <w:ind w:right="-2"/>
              <w:jc w:val="center"/>
              <w:rPr>
                <w:b/>
                <w:iCs/>
                <w:sz w:val="28"/>
                <w:szCs w:val="28"/>
                <w:lang w:bidi="sv-SE"/>
              </w:rPr>
            </w:pPr>
            <w:r>
              <w:rPr>
                <w:b/>
                <w:iCs/>
                <w:sz w:val="28"/>
                <w:szCs w:val="28"/>
                <w:lang w:bidi="sv-SE"/>
              </w:rPr>
              <w:t>Professionellt förhållningssätt</w:t>
            </w:r>
          </w:p>
        </w:tc>
      </w:tr>
      <w:tr w:rsidR="005E0E1A" w14:paraId="262E85A7" w14:textId="77777777" w:rsidTr="004A5E8D">
        <w:trPr>
          <w:trHeight w:val="350"/>
        </w:trPr>
        <w:tc>
          <w:tcPr>
            <w:tcW w:w="3823" w:type="dxa"/>
          </w:tcPr>
          <w:p w14:paraId="33867A63" w14:textId="77777777" w:rsidR="00797F94" w:rsidRPr="009E7CCF" w:rsidRDefault="00797F94" w:rsidP="00797F94">
            <w:pPr>
              <w:pStyle w:val="NormalWeb"/>
              <w:spacing w:before="0" w:beforeAutospacing="0" w:after="0" w:afterAutospacing="0"/>
              <w:rPr>
                <w:b/>
                <w:sz w:val="22"/>
                <w:szCs w:val="22"/>
              </w:rPr>
            </w:pPr>
            <w:r w:rsidRPr="009E7CCF">
              <w:rPr>
                <w:b/>
                <w:sz w:val="22"/>
                <w:szCs w:val="22"/>
              </w:rPr>
              <w:t>F. Professionellt förhållningssätt</w:t>
            </w:r>
          </w:p>
          <w:p w14:paraId="1EA20929" w14:textId="491202C7" w:rsidR="005E0E1A" w:rsidRDefault="00797F94" w:rsidP="00797F94">
            <w:pPr>
              <w:tabs>
                <w:tab w:val="left" w:pos="680"/>
                <w:tab w:val="left" w:pos="851"/>
                <w:tab w:val="left" w:pos="3544"/>
                <w:tab w:val="left" w:pos="4962"/>
                <w:tab w:val="left" w:pos="9214"/>
                <w:tab w:val="left" w:pos="10065"/>
              </w:tabs>
              <w:ind w:right="-2"/>
              <w:rPr>
                <w:b/>
                <w:iCs/>
                <w:sz w:val="28"/>
                <w:szCs w:val="28"/>
                <w:lang w:bidi="sv-SE"/>
              </w:rPr>
            </w:pPr>
            <w:r w:rsidRPr="00755F0B">
              <w:rPr>
                <w:sz w:val="22"/>
                <w:szCs w:val="22"/>
              </w:rPr>
              <w:t>Reflektera kring de grundläggande</w:t>
            </w:r>
            <w:r w:rsidRPr="00755F0B">
              <w:rPr>
                <w:spacing w:val="1"/>
                <w:sz w:val="22"/>
                <w:szCs w:val="22"/>
              </w:rPr>
              <w:t xml:space="preserve"> </w:t>
            </w:r>
            <w:r w:rsidRPr="00755F0B">
              <w:rPr>
                <w:sz w:val="22"/>
                <w:szCs w:val="22"/>
              </w:rPr>
              <w:t>värderingarna i styrdokumenten i relation till egen verksamhet</w:t>
            </w:r>
            <w:r w:rsidRPr="00755F0B">
              <w:rPr>
                <w:spacing w:val="2"/>
                <w:sz w:val="22"/>
                <w:szCs w:val="22"/>
              </w:rPr>
              <w:t xml:space="preserve"> </w:t>
            </w:r>
            <w:r w:rsidRPr="00755F0B">
              <w:rPr>
                <w:sz w:val="22"/>
                <w:szCs w:val="22"/>
              </w:rPr>
              <w:t>och bemötande av elever</w:t>
            </w:r>
            <w:r>
              <w:rPr>
                <w:sz w:val="22"/>
                <w:szCs w:val="22"/>
              </w:rPr>
              <w:t>, personal</w:t>
            </w:r>
            <w:r w:rsidRPr="00755F0B">
              <w:rPr>
                <w:sz w:val="22"/>
                <w:szCs w:val="22"/>
              </w:rPr>
              <w:t xml:space="preserve"> och annan personal på skolan.</w:t>
            </w:r>
          </w:p>
        </w:tc>
        <w:tc>
          <w:tcPr>
            <w:tcW w:w="10737" w:type="dxa"/>
          </w:tcPr>
          <w:p w14:paraId="2299F94A" w14:textId="6A9AA446" w:rsidR="00880CE2" w:rsidRPr="003507F3" w:rsidRDefault="00880CE2" w:rsidP="003507F3">
            <w:pPr>
              <w:pStyle w:val="ListParagraph"/>
              <w:numPr>
                <w:ilvl w:val="0"/>
                <w:numId w:val="19"/>
              </w:numPr>
              <w:tabs>
                <w:tab w:val="left" w:pos="680"/>
                <w:tab w:val="left" w:pos="851"/>
                <w:tab w:val="left" w:pos="3544"/>
                <w:tab w:val="left" w:pos="4962"/>
                <w:tab w:val="left" w:pos="9214"/>
                <w:tab w:val="left" w:pos="10065"/>
              </w:tabs>
              <w:ind w:left="313" w:right="-2" w:hanging="284"/>
              <w:rPr>
                <w:bCs/>
                <w:iCs/>
                <w:lang w:bidi="sv-SE"/>
              </w:rPr>
            </w:pPr>
            <w:r w:rsidRPr="003507F3">
              <w:rPr>
                <w:bCs/>
                <w:iCs/>
                <w:lang w:bidi="sv-SE"/>
              </w:rPr>
              <w:t>Reflektera kring</w:t>
            </w:r>
          </w:p>
          <w:p w14:paraId="07FD51CB" w14:textId="77777777" w:rsidR="00880CE2" w:rsidRPr="00880CE2" w:rsidRDefault="00880CE2" w:rsidP="00880CE2">
            <w:pPr>
              <w:numPr>
                <w:ilvl w:val="0"/>
                <w:numId w:val="12"/>
              </w:numPr>
              <w:tabs>
                <w:tab w:val="left" w:pos="680"/>
                <w:tab w:val="left" w:pos="851"/>
                <w:tab w:val="left" w:pos="3544"/>
                <w:tab w:val="left" w:pos="4962"/>
                <w:tab w:val="left" w:pos="9214"/>
                <w:tab w:val="left" w:pos="10065"/>
              </w:tabs>
              <w:ind w:right="-2"/>
              <w:rPr>
                <w:bCs/>
                <w:iCs/>
                <w:lang w:bidi="sv-SE"/>
              </w:rPr>
            </w:pPr>
            <w:r w:rsidRPr="00880CE2">
              <w:rPr>
                <w:bCs/>
                <w:iCs/>
                <w:lang w:bidi="sv-SE"/>
              </w:rPr>
              <w:t>hur du upprätthåller yrkesetiken i din lärarroll.</w:t>
            </w:r>
          </w:p>
          <w:p w14:paraId="1C379E48" w14:textId="77777777" w:rsidR="00880CE2" w:rsidRPr="00880CE2" w:rsidRDefault="00880CE2" w:rsidP="00880CE2">
            <w:pPr>
              <w:numPr>
                <w:ilvl w:val="0"/>
                <w:numId w:val="12"/>
              </w:numPr>
              <w:tabs>
                <w:tab w:val="left" w:pos="680"/>
                <w:tab w:val="left" w:pos="851"/>
                <w:tab w:val="left" w:pos="3544"/>
                <w:tab w:val="left" w:pos="4962"/>
                <w:tab w:val="left" w:pos="9214"/>
                <w:tab w:val="left" w:pos="10065"/>
              </w:tabs>
              <w:ind w:right="-2"/>
              <w:rPr>
                <w:bCs/>
                <w:iCs/>
                <w:lang w:bidi="sv-SE"/>
              </w:rPr>
            </w:pPr>
            <w:r w:rsidRPr="00880CE2">
              <w:rPr>
                <w:bCs/>
                <w:iCs/>
                <w:lang w:bidi="sv-SE"/>
              </w:rPr>
              <w:t>ditt bemötande utifrån respekt, likvärdighet och rättvisa</w:t>
            </w:r>
          </w:p>
          <w:p w14:paraId="1CBFF937" w14:textId="77777777" w:rsidR="00880CE2" w:rsidRPr="00880CE2" w:rsidRDefault="00880CE2" w:rsidP="00880CE2">
            <w:pPr>
              <w:numPr>
                <w:ilvl w:val="0"/>
                <w:numId w:val="12"/>
              </w:numPr>
              <w:tabs>
                <w:tab w:val="left" w:pos="680"/>
                <w:tab w:val="left" w:pos="851"/>
                <w:tab w:val="left" w:pos="3544"/>
                <w:tab w:val="left" w:pos="4962"/>
                <w:tab w:val="left" w:pos="9214"/>
                <w:tab w:val="left" w:pos="10065"/>
              </w:tabs>
              <w:ind w:right="-2"/>
              <w:rPr>
                <w:bCs/>
                <w:iCs/>
                <w:lang w:bidi="sv-SE"/>
              </w:rPr>
            </w:pPr>
            <w:r w:rsidRPr="00880CE2">
              <w:rPr>
                <w:bCs/>
                <w:iCs/>
                <w:lang w:bidi="sv-SE"/>
              </w:rPr>
              <w:t>ditt förhållande till skoljuridiska frågor såsom ex sekretess</w:t>
            </w:r>
          </w:p>
          <w:p w14:paraId="22A20195" w14:textId="77777777" w:rsidR="00880CE2" w:rsidRPr="00880CE2" w:rsidRDefault="00880CE2" w:rsidP="00880CE2">
            <w:pPr>
              <w:tabs>
                <w:tab w:val="left" w:pos="680"/>
                <w:tab w:val="left" w:pos="851"/>
                <w:tab w:val="left" w:pos="3544"/>
                <w:tab w:val="left" w:pos="4962"/>
                <w:tab w:val="left" w:pos="9214"/>
                <w:tab w:val="left" w:pos="10065"/>
              </w:tabs>
              <w:ind w:right="-2"/>
              <w:rPr>
                <w:bCs/>
                <w:iCs/>
                <w:u w:val="single"/>
                <w:lang w:bidi="sv-SE"/>
              </w:rPr>
            </w:pPr>
          </w:p>
          <w:p w14:paraId="49463A11" w14:textId="3C237829" w:rsidR="005E0E1A" w:rsidRPr="003507F3" w:rsidRDefault="00880CE2" w:rsidP="003507F3">
            <w:pPr>
              <w:pStyle w:val="ListParagraph"/>
              <w:numPr>
                <w:ilvl w:val="0"/>
                <w:numId w:val="19"/>
              </w:numPr>
              <w:tabs>
                <w:tab w:val="left" w:pos="3544"/>
                <w:tab w:val="left" w:pos="4962"/>
                <w:tab w:val="left" w:pos="9214"/>
                <w:tab w:val="left" w:pos="10065"/>
              </w:tabs>
              <w:ind w:left="313" w:right="-2" w:hanging="284"/>
              <w:rPr>
                <w:b/>
                <w:iCs/>
                <w:sz w:val="28"/>
                <w:szCs w:val="28"/>
                <w:lang w:bidi="sv-SE"/>
              </w:rPr>
            </w:pPr>
            <w:r w:rsidRPr="003507F3">
              <w:rPr>
                <w:bCs/>
                <w:iCs/>
                <w:lang w:bidi="sv-SE"/>
              </w:rPr>
              <w:t xml:space="preserve">Resonera med stöd av minst ett konkret exempel från </w:t>
            </w:r>
            <w:proofErr w:type="spellStart"/>
            <w:r w:rsidRPr="003507F3">
              <w:rPr>
                <w:bCs/>
                <w:iCs/>
                <w:lang w:bidi="sv-SE"/>
              </w:rPr>
              <w:t>VFU:n</w:t>
            </w:r>
            <w:proofErr w:type="spellEnd"/>
            <w:r w:rsidRPr="003507F3">
              <w:rPr>
                <w:bCs/>
                <w:iCs/>
                <w:lang w:bidi="sv-SE"/>
              </w:rPr>
              <w:t>, minst en referens till kursinnehåll/litteratur samt återkoppling från handledaren.</w:t>
            </w:r>
          </w:p>
        </w:tc>
      </w:tr>
      <w:tr w:rsidR="00736456" w14:paraId="60EF3C90" w14:textId="77777777" w:rsidTr="003358CB">
        <w:trPr>
          <w:trHeight w:val="350"/>
        </w:trPr>
        <w:tc>
          <w:tcPr>
            <w:tcW w:w="14560" w:type="dxa"/>
            <w:gridSpan w:val="2"/>
          </w:tcPr>
          <w:p w14:paraId="5784ADEF" w14:textId="3D988EF8" w:rsidR="000838C5" w:rsidRPr="000838C5" w:rsidRDefault="000838C5" w:rsidP="000838C5">
            <w:pPr>
              <w:tabs>
                <w:tab w:val="left" w:pos="680"/>
                <w:tab w:val="left" w:pos="851"/>
                <w:tab w:val="left" w:pos="3544"/>
                <w:tab w:val="left" w:pos="4962"/>
                <w:tab w:val="left" w:pos="9214"/>
                <w:tab w:val="left" w:pos="10065"/>
              </w:tabs>
              <w:ind w:right="-2"/>
              <w:rPr>
                <w:b/>
                <w:iCs/>
                <w:lang w:bidi="sv-SE"/>
              </w:rPr>
            </w:pPr>
            <w:r w:rsidRPr="000838C5">
              <w:rPr>
                <w:b/>
                <w:iCs/>
                <w:lang w:bidi="sv-SE"/>
              </w:rPr>
              <w:t>Studentens reflektion</w:t>
            </w:r>
            <w:r w:rsidR="00832689">
              <w:rPr>
                <w:b/>
                <w:iCs/>
                <w:lang w:bidi="sv-SE"/>
              </w:rPr>
              <w:t xml:space="preserve"> </w:t>
            </w:r>
            <w:r w:rsidR="00832689" w:rsidRPr="00FC78A3">
              <w:rPr>
                <w:bCs/>
                <w:iCs/>
                <w:lang w:bidi="sv-SE"/>
              </w:rPr>
              <w:t xml:space="preserve">(max ½ A-4 sida, </w:t>
            </w:r>
            <w:r w:rsidR="00832689" w:rsidRPr="00FC78A3">
              <w:rPr>
                <w:bCs/>
              </w:rPr>
              <w:t>12 pt, radavstånd 1,5)</w:t>
            </w:r>
          </w:p>
          <w:p w14:paraId="50CF8E36" w14:textId="77777777" w:rsidR="00736456" w:rsidRDefault="00736456" w:rsidP="00880CE2">
            <w:pPr>
              <w:tabs>
                <w:tab w:val="left" w:pos="680"/>
                <w:tab w:val="left" w:pos="851"/>
                <w:tab w:val="left" w:pos="3544"/>
                <w:tab w:val="left" w:pos="4962"/>
                <w:tab w:val="left" w:pos="9214"/>
                <w:tab w:val="left" w:pos="10065"/>
              </w:tabs>
              <w:ind w:right="-2"/>
              <w:rPr>
                <w:bCs/>
                <w:iCs/>
                <w:lang w:bidi="sv-SE"/>
              </w:rPr>
            </w:pPr>
          </w:p>
          <w:p w14:paraId="3009F122" w14:textId="77777777" w:rsidR="00736456" w:rsidRDefault="00736456" w:rsidP="00880CE2">
            <w:pPr>
              <w:tabs>
                <w:tab w:val="left" w:pos="680"/>
                <w:tab w:val="left" w:pos="851"/>
                <w:tab w:val="left" w:pos="3544"/>
                <w:tab w:val="left" w:pos="4962"/>
                <w:tab w:val="left" w:pos="9214"/>
                <w:tab w:val="left" w:pos="10065"/>
              </w:tabs>
              <w:ind w:right="-2"/>
              <w:rPr>
                <w:bCs/>
                <w:iCs/>
                <w:lang w:bidi="sv-SE"/>
              </w:rPr>
            </w:pPr>
          </w:p>
          <w:p w14:paraId="21776E6D" w14:textId="77777777" w:rsidR="0078563C" w:rsidRDefault="0078563C" w:rsidP="00880CE2">
            <w:pPr>
              <w:tabs>
                <w:tab w:val="left" w:pos="680"/>
                <w:tab w:val="left" w:pos="851"/>
                <w:tab w:val="left" w:pos="3544"/>
                <w:tab w:val="left" w:pos="4962"/>
                <w:tab w:val="left" w:pos="9214"/>
                <w:tab w:val="left" w:pos="10065"/>
              </w:tabs>
              <w:ind w:right="-2"/>
              <w:rPr>
                <w:bCs/>
                <w:iCs/>
                <w:lang w:bidi="sv-SE"/>
              </w:rPr>
            </w:pPr>
          </w:p>
          <w:p w14:paraId="49186BA2" w14:textId="77777777" w:rsidR="0078563C" w:rsidRDefault="0078563C" w:rsidP="00880CE2">
            <w:pPr>
              <w:tabs>
                <w:tab w:val="left" w:pos="680"/>
                <w:tab w:val="left" w:pos="851"/>
                <w:tab w:val="left" w:pos="3544"/>
                <w:tab w:val="left" w:pos="4962"/>
                <w:tab w:val="left" w:pos="9214"/>
                <w:tab w:val="left" w:pos="10065"/>
              </w:tabs>
              <w:ind w:right="-2"/>
              <w:rPr>
                <w:bCs/>
                <w:iCs/>
                <w:lang w:bidi="sv-SE"/>
              </w:rPr>
            </w:pPr>
          </w:p>
          <w:p w14:paraId="19F82D51" w14:textId="77777777" w:rsidR="00D71620" w:rsidRPr="00880CE2" w:rsidRDefault="00D71620" w:rsidP="00880CE2">
            <w:pPr>
              <w:tabs>
                <w:tab w:val="left" w:pos="680"/>
                <w:tab w:val="left" w:pos="851"/>
                <w:tab w:val="left" w:pos="3544"/>
                <w:tab w:val="left" w:pos="4962"/>
                <w:tab w:val="left" w:pos="9214"/>
                <w:tab w:val="left" w:pos="10065"/>
              </w:tabs>
              <w:ind w:right="-2"/>
              <w:rPr>
                <w:bCs/>
                <w:iCs/>
                <w:lang w:bidi="sv-SE"/>
              </w:rPr>
            </w:pPr>
          </w:p>
        </w:tc>
      </w:tr>
      <w:tr w:rsidR="002820F3" w14:paraId="0BC7CE7B" w14:textId="77777777" w:rsidTr="00AA6DBC">
        <w:trPr>
          <w:trHeight w:val="350"/>
        </w:trPr>
        <w:tc>
          <w:tcPr>
            <w:tcW w:w="14560" w:type="dxa"/>
            <w:gridSpan w:val="2"/>
            <w:shd w:val="clear" w:color="auto" w:fill="D9D9D9" w:themeFill="background1" w:themeFillShade="D9"/>
          </w:tcPr>
          <w:p w14:paraId="1A856D89" w14:textId="36510ABB" w:rsidR="002820F3" w:rsidRPr="006B371C" w:rsidRDefault="004F71D7" w:rsidP="008126C3">
            <w:pPr>
              <w:tabs>
                <w:tab w:val="left" w:pos="680"/>
                <w:tab w:val="left" w:pos="851"/>
                <w:tab w:val="left" w:pos="3544"/>
                <w:tab w:val="left" w:pos="4962"/>
                <w:tab w:val="left" w:pos="9214"/>
                <w:tab w:val="left" w:pos="10065"/>
              </w:tabs>
              <w:ind w:right="-2"/>
              <w:jc w:val="center"/>
              <w:rPr>
                <w:b/>
                <w:iCs/>
                <w:sz w:val="28"/>
                <w:szCs w:val="28"/>
                <w:lang w:bidi="sv-SE"/>
              </w:rPr>
            </w:pPr>
            <w:r>
              <w:rPr>
                <w:b/>
                <w:iCs/>
                <w:sz w:val="28"/>
                <w:szCs w:val="28"/>
                <w:lang w:bidi="sv-SE"/>
              </w:rPr>
              <w:lastRenderedPageBreak/>
              <w:t>U</w:t>
            </w:r>
            <w:r w:rsidR="00E02F1D" w:rsidRPr="006B371C">
              <w:rPr>
                <w:b/>
                <w:iCs/>
                <w:sz w:val="28"/>
                <w:szCs w:val="28"/>
                <w:lang w:bidi="sv-SE"/>
              </w:rPr>
              <w:t>tvärdering och utvecklingsbehov</w:t>
            </w:r>
          </w:p>
        </w:tc>
      </w:tr>
      <w:tr w:rsidR="00E02F1D" w14:paraId="14DE7938" w14:textId="77777777" w:rsidTr="00E02F1D">
        <w:trPr>
          <w:trHeight w:val="350"/>
        </w:trPr>
        <w:tc>
          <w:tcPr>
            <w:tcW w:w="3823" w:type="dxa"/>
          </w:tcPr>
          <w:p w14:paraId="216A6B10" w14:textId="77777777" w:rsidR="006B371C" w:rsidRPr="00203807" w:rsidRDefault="006B371C" w:rsidP="006B371C">
            <w:pPr>
              <w:pStyle w:val="NormalWeb"/>
              <w:spacing w:before="0" w:beforeAutospacing="0" w:after="0" w:afterAutospacing="0"/>
              <w:rPr>
                <w:b/>
                <w:sz w:val="22"/>
                <w:szCs w:val="22"/>
              </w:rPr>
            </w:pPr>
            <w:r w:rsidRPr="00203807">
              <w:rPr>
                <w:b/>
                <w:sz w:val="22"/>
                <w:szCs w:val="22"/>
              </w:rPr>
              <w:t>G. Utvärdering och utvecklingsbehov</w:t>
            </w:r>
          </w:p>
          <w:p w14:paraId="0A9A0F72" w14:textId="77777777" w:rsidR="006B371C" w:rsidRPr="00203807" w:rsidRDefault="006B371C" w:rsidP="006B371C">
            <w:pPr>
              <w:pStyle w:val="NormalWeb"/>
              <w:spacing w:before="0" w:beforeAutospacing="0" w:after="0" w:afterAutospacing="0"/>
              <w:rPr>
                <w:sz w:val="22"/>
                <w:szCs w:val="22"/>
              </w:rPr>
            </w:pPr>
            <w:r w:rsidRPr="00203807">
              <w:rPr>
                <w:sz w:val="22"/>
                <w:szCs w:val="22"/>
              </w:rPr>
              <w:t>Systematiskt</w:t>
            </w:r>
            <w:r w:rsidRPr="00203807">
              <w:rPr>
                <w:spacing w:val="-12"/>
                <w:sz w:val="22"/>
                <w:szCs w:val="22"/>
              </w:rPr>
              <w:t xml:space="preserve"> </w:t>
            </w:r>
            <w:r w:rsidRPr="00203807">
              <w:rPr>
                <w:sz w:val="22"/>
                <w:szCs w:val="22"/>
              </w:rPr>
              <w:t>kvalitetsarbete och professionell utveckling</w:t>
            </w:r>
          </w:p>
          <w:p w14:paraId="0C4130B0" w14:textId="77777777" w:rsidR="00E02F1D" w:rsidRDefault="00E02F1D" w:rsidP="00880CE2">
            <w:pPr>
              <w:tabs>
                <w:tab w:val="left" w:pos="680"/>
                <w:tab w:val="left" w:pos="851"/>
                <w:tab w:val="left" w:pos="3544"/>
                <w:tab w:val="left" w:pos="4962"/>
                <w:tab w:val="left" w:pos="9214"/>
                <w:tab w:val="left" w:pos="10065"/>
              </w:tabs>
              <w:ind w:right="-2"/>
              <w:rPr>
                <w:bCs/>
                <w:iCs/>
                <w:lang w:bidi="sv-SE"/>
              </w:rPr>
            </w:pPr>
          </w:p>
        </w:tc>
        <w:tc>
          <w:tcPr>
            <w:tcW w:w="10737" w:type="dxa"/>
          </w:tcPr>
          <w:p w14:paraId="71B618B6" w14:textId="77777777" w:rsidR="004663E8" w:rsidRDefault="00D554A1" w:rsidP="004663E8">
            <w:pPr>
              <w:pStyle w:val="ListParagraph"/>
              <w:numPr>
                <w:ilvl w:val="0"/>
                <w:numId w:val="19"/>
              </w:numPr>
              <w:tabs>
                <w:tab w:val="left" w:pos="313"/>
                <w:tab w:val="left" w:pos="851"/>
                <w:tab w:val="left" w:pos="3544"/>
                <w:tab w:val="left" w:pos="4962"/>
                <w:tab w:val="left" w:pos="9214"/>
                <w:tab w:val="left" w:pos="10065"/>
              </w:tabs>
              <w:ind w:left="596" w:right="-2" w:hanging="567"/>
              <w:rPr>
                <w:bCs/>
                <w:iCs/>
                <w:lang w:bidi="sv-SE"/>
              </w:rPr>
            </w:pPr>
            <w:r w:rsidRPr="004663E8">
              <w:rPr>
                <w:bCs/>
                <w:iCs/>
                <w:lang w:bidi="sv-SE"/>
              </w:rPr>
              <w:t>Reflektera över din nuva</w:t>
            </w:r>
            <w:r w:rsidR="004F71D7" w:rsidRPr="004663E8">
              <w:rPr>
                <w:bCs/>
                <w:iCs/>
                <w:lang w:bidi="sv-SE"/>
              </w:rPr>
              <w:t>ra</w:t>
            </w:r>
            <w:r w:rsidRPr="004663E8">
              <w:rPr>
                <w:bCs/>
                <w:iCs/>
                <w:lang w:bidi="sv-SE"/>
              </w:rPr>
              <w:t>nde kompetens</w:t>
            </w:r>
            <w:r w:rsidR="004F71D7" w:rsidRPr="004663E8">
              <w:rPr>
                <w:bCs/>
                <w:iCs/>
                <w:lang w:bidi="sv-SE"/>
              </w:rPr>
              <w:t xml:space="preserve"> och ditt utvecklingsbehov</w:t>
            </w:r>
          </w:p>
          <w:p w14:paraId="7561A618" w14:textId="4945D684" w:rsidR="00FE21DA" w:rsidRPr="004663E8" w:rsidRDefault="009513D7" w:rsidP="004663E8">
            <w:pPr>
              <w:pStyle w:val="ListParagraph"/>
              <w:numPr>
                <w:ilvl w:val="0"/>
                <w:numId w:val="19"/>
              </w:numPr>
              <w:tabs>
                <w:tab w:val="left" w:pos="313"/>
                <w:tab w:val="left" w:pos="851"/>
                <w:tab w:val="left" w:pos="3544"/>
                <w:tab w:val="left" w:pos="4962"/>
                <w:tab w:val="left" w:pos="9214"/>
                <w:tab w:val="left" w:pos="10065"/>
              </w:tabs>
              <w:ind w:left="596" w:right="-2" w:hanging="567"/>
              <w:rPr>
                <w:bCs/>
                <w:iCs/>
                <w:lang w:bidi="sv-SE"/>
              </w:rPr>
            </w:pPr>
            <w:r>
              <w:rPr>
                <w:bCs/>
                <w:iCs/>
                <w:lang w:bidi="sv-SE"/>
              </w:rPr>
              <w:t>S</w:t>
            </w:r>
            <w:r w:rsidR="00FE21DA" w:rsidRPr="004663E8">
              <w:rPr>
                <w:bCs/>
                <w:iCs/>
                <w:lang w:bidi="sv-SE"/>
              </w:rPr>
              <w:t>kriv fram ett personligt mål för nästa VFU</w:t>
            </w:r>
          </w:p>
          <w:p w14:paraId="6FAD99F7" w14:textId="77777777" w:rsidR="00AA6DBC" w:rsidRDefault="00AA6DBC" w:rsidP="00AA6DBC">
            <w:pPr>
              <w:tabs>
                <w:tab w:val="left" w:pos="680"/>
                <w:tab w:val="left" w:pos="851"/>
                <w:tab w:val="left" w:pos="3544"/>
                <w:tab w:val="left" w:pos="4962"/>
                <w:tab w:val="left" w:pos="9214"/>
                <w:tab w:val="left" w:pos="10065"/>
              </w:tabs>
              <w:ind w:right="-2"/>
              <w:rPr>
                <w:bCs/>
                <w:iCs/>
                <w:lang w:bidi="sv-SE"/>
              </w:rPr>
            </w:pPr>
          </w:p>
          <w:p w14:paraId="083FDBC3" w14:textId="160F2999" w:rsidR="00AA6DBC" w:rsidRPr="00AA6DBC" w:rsidRDefault="00AA6DBC" w:rsidP="00AA6DBC">
            <w:pPr>
              <w:tabs>
                <w:tab w:val="left" w:pos="680"/>
                <w:tab w:val="left" w:pos="851"/>
                <w:tab w:val="left" w:pos="3544"/>
                <w:tab w:val="left" w:pos="4962"/>
                <w:tab w:val="left" w:pos="9214"/>
                <w:tab w:val="left" w:pos="10065"/>
              </w:tabs>
              <w:ind w:right="-2"/>
              <w:rPr>
                <w:bCs/>
                <w:iCs/>
                <w:lang w:bidi="sv-SE"/>
              </w:rPr>
            </w:pPr>
          </w:p>
        </w:tc>
      </w:tr>
      <w:tr w:rsidR="000838C5" w14:paraId="0B509E25" w14:textId="77777777" w:rsidTr="007B7BB2">
        <w:trPr>
          <w:trHeight w:val="350"/>
        </w:trPr>
        <w:tc>
          <w:tcPr>
            <w:tcW w:w="14560" w:type="dxa"/>
            <w:gridSpan w:val="2"/>
          </w:tcPr>
          <w:p w14:paraId="2D803510" w14:textId="29076D28" w:rsidR="000838C5" w:rsidRPr="000838C5" w:rsidRDefault="000838C5" w:rsidP="000838C5">
            <w:pPr>
              <w:tabs>
                <w:tab w:val="left" w:pos="680"/>
                <w:tab w:val="left" w:pos="851"/>
                <w:tab w:val="left" w:pos="3544"/>
                <w:tab w:val="left" w:pos="4962"/>
                <w:tab w:val="left" w:pos="9214"/>
                <w:tab w:val="left" w:pos="10065"/>
              </w:tabs>
              <w:ind w:right="-2"/>
              <w:rPr>
                <w:b/>
                <w:iCs/>
                <w:lang w:bidi="sv-SE"/>
              </w:rPr>
            </w:pPr>
            <w:r w:rsidRPr="000838C5">
              <w:rPr>
                <w:b/>
                <w:iCs/>
                <w:lang w:bidi="sv-SE"/>
              </w:rPr>
              <w:t>Studentens reflektion</w:t>
            </w:r>
            <w:r w:rsidR="00832689">
              <w:rPr>
                <w:b/>
                <w:iCs/>
                <w:lang w:bidi="sv-SE"/>
              </w:rPr>
              <w:t xml:space="preserve"> </w:t>
            </w:r>
            <w:r w:rsidR="00832689" w:rsidRPr="00FC78A3">
              <w:rPr>
                <w:bCs/>
                <w:iCs/>
                <w:lang w:bidi="sv-SE"/>
              </w:rPr>
              <w:t>(</w:t>
            </w:r>
            <w:r w:rsidR="00AD172A">
              <w:rPr>
                <w:bCs/>
                <w:iCs/>
                <w:lang w:bidi="sv-SE"/>
              </w:rPr>
              <w:t>max</w:t>
            </w:r>
            <w:r w:rsidR="00832689" w:rsidRPr="00FC78A3">
              <w:rPr>
                <w:bCs/>
                <w:iCs/>
                <w:lang w:bidi="sv-SE"/>
              </w:rPr>
              <w:t xml:space="preserve"> ½ A-4 sida, </w:t>
            </w:r>
            <w:r w:rsidR="00832689" w:rsidRPr="00FC78A3">
              <w:rPr>
                <w:bCs/>
              </w:rPr>
              <w:t>12 pt, radavstånd 1,5)</w:t>
            </w:r>
          </w:p>
          <w:p w14:paraId="4896CCFF" w14:textId="77777777" w:rsidR="000838C5" w:rsidRDefault="000838C5" w:rsidP="000838C5">
            <w:pPr>
              <w:tabs>
                <w:tab w:val="left" w:pos="313"/>
                <w:tab w:val="left" w:pos="851"/>
                <w:tab w:val="left" w:pos="3544"/>
                <w:tab w:val="left" w:pos="4962"/>
                <w:tab w:val="left" w:pos="9214"/>
                <w:tab w:val="left" w:pos="10065"/>
              </w:tabs>
              <w:ind w:right="-2"/>
              <w:rPr>
                <w:bCs/>
                <w:iCs/>
                <w:lang w:bidi="sv-SE"/>
              </w:rPr>
            </w:pPr>
          </w:p>
          <w:p w14:paraId="0F797EAF" w14:textId="77777777" w:rsidR="00940AFA" w:rsidRDefault="00940AFA" w:rsidP="000838C5">
            <w:pPr>
              <w:tabs>
                <w:tab w:val="left" w:pos="313"/>
                <w:tab w:val="left" w:pos="851"/>
                <w:tab w:val="left" w:pos="3544"/>
                <w:tab w:val="left" w:pos="4962"/>
                <w:tab w:val="left" w:pos="9214"/>
                <w:tab w:val="left" w:pos="10065"/>
              </w:tabs>
              <w:ind w:right="-2"/>
              <w:rPr>
                <w:bCs/>
                <w:iCs/>
                <w:lang w:bidi="sv-SE"/>
              </w:rPr>
            </w:pPr>
          </w:p>
          <w:p w14:paraId="18980FCA" w14:textId="77777777" w:rsidR="00054403" w:rsidRDefault="00054403" w:rsidP="000838C5">
            <w:pPr>
              <w:tabs>
                <w:tab w:val="left" w:pos="313"/>
                <w:tab w:val="left" w:pos="851"/>
                <w:tab w:val="left" w:pos="3544"/>
                <w:tab w:val="left" w:pos="4962"/>
                <w:tab w:val="left" w:pos="9214"/>
                <w:tab w:val="left" w:pos="10065"/>
              </w:tabs>
              <w:ind w:right="-2"/>
              <w:rPr>
                <w:bCs/>
                <w:iCs/>
                <w:lang w:bidi="sv-SE"/>
              </w:rPr>
            </w:pPr>
          </w:p>
          <w:p w14:paraId="38C226A0" w14:textId="77777777" w:rsidR="00054403" w:rsidRPr="000838C5" w:rsidRDefault="00054403" w:rsidP="000838C5">
            <w:pPr>
              <w:tabs>
                <w:tab w:val="left" w:pos="313"/>
                <w:tab w:val="left" w:pos="851"/>
                <w:tab w:val="left" w:pos="3544"/>
                <w:tab w:val="left" w:pos="4962"/>
                <w:tab w:val="left" w:pos="9214"/>
                <w:tab w:val="left" w:pos="10065"/>
              </w:tabs>
              <w:ind w:right="-2"/>
              <w:rPr>
                <w:bCs/>
                <w:iCs/>
                <w:lang w:bidi="sv-SE"/>
              </w:rPr>
            </w:pPr>
          </w:p>
        </w:tc>
      </w:tr>
      <w:tr w:rsidR="00D71620" w14:paraId="6E0B02E7" w14:textId="77777777" w:rsidTr="002221D8">
        <w:trPr>
          <w:trHeight w:val="350"/>
        </w:trPr>
        <w:tc>
          <w:tcPr>
            <w:tcW w:w="14560" w:type="dxa"/>
            <w:gridSpan w:val="2"/>
            <w:shd w:val="clear" w:color="auto" w:fill="D9D9D9" w:themeFill="background1" w:themeFillShade="D9"/>
          </w:tcPr>
          <w:p w14:paraId="5145639B" w14:textId="19C4B200" w:rsidR="00D71620" w:rsidRDefault="003C35AB" w:rsidP="00823BEC">
            <w:pPr>
              <w:rPr>
                <w:rFonts w:cs="Calibri"/>
              </w:rPr>
            </w:pPr>
            <w:r w:rsidRPr="00B3602E">
              <w:rPr>
                <w:rFonts w:cs="Calibri"/>
                <w:b/>
                <w:bCs/>
                <w:sz w:val="28"/>
                <w:szCs w:val="28"/>
              </w:rPr>
              <w:t>Reflektionsuppgift: Följ en skolklass under en hel skoldag</w:t>
            </w:r>
            <w:r>
              <w:rPr>
                <w:rFonts w:cs="Calibri"/>
              </w:rPr>
              <w:t xml:space="preserve"> (se Riktlinjer för VFU 1</w:t>
            </w:r>
            <w:r w:rsidR="00B3602E">
              <w:rPr>
                <w:rFonts w:cs="Calibri"/>
              </w:rPr>
              <w:t>,</w:t>
            </w:r>
            <w:r>
              <w:rPr>
                <w:rFonts w:cs="Calibri"/>
              </w:rPr>
              <w:t xml:space="preserve"> studentens uppgifter på VFU-skolan</w:t>
            </w:r>
            <w:r w:rsidR="00DF647F">
              <w:rPr>
                <w:rFonts w:cs="Calibri"/>
              </w:rPr>
              <w:t>, punkt 5</w:t>
            </w:r>
            <w:r>
              <w:rPr>
                <w:rFonts w:cs="Calibri"/>
              </w:rPr>
              <w:t>)</w:t>
            </w:r>
          </w:p>
        </w:tc>
      </w:tr>
      <w:tr w:rsidR="005E0E1A" w14:paraId="65EF91AE" w14:textId="77777777" w:rsidTr="004A5E8D">
        <w:trPr>
          <w:trHeight w:val="350"/>
        </w:trPr>
        <w:tc>
          <w:tcPr>
            <w:tcW w:w="3823" w:type="dxa"/>
          </w:tcPr>
          <w:p w14:paraId="01142E74" w14:textId="77777777" w:rsidR="005E0E1A" w:rsidRDefault="005E0E1A" w:rsidP="00443CF2">
            <w:pPr>
              <w:tabs>
                <w:tab w:val="left" w:pos="680"/>
                <w:tab w:val="left" w:pos="851"/>
                <w:tab w:val="left" w:pos="3544"/>
                <w:tab w:val="left" w:pos="4962"/>
                <w:tab w:val="left" w:pos="9214"/>
                <w:tab w:val="left" w:pos="10065"/>
              </w:tabs>
              <w:ind w:left="447" w:right="-2" w:hanging="447"/>
              <w:rPr>
                <w:b/>
                <w:iCs/>
                <w:sz w:val="28"/>
                <w:szCs w:val="28"/>
                <w:lang w:bidi="sv-SE"/>
              </w:rPr>
            </w:pPr>
          </w:p>
          <w:p w14:paraId="636E90DC" w14:textId="564FDEB8" w:rsidR="003160D7" w:rsidRDefault="003160D7" w:rsidP="00443CF2">
            <w:pPr>
              <w:tabs>
                <w:tab w:val="left" w:pos="680"/>
                <w:tab w:val="left" w:pos="851"/>
                <w:tab w:val="left" w:pos="3544"/>
                <w:tab w:val="left" w:pos="4962"/>
                <w:tab w:val="left" w:pos="9214"/>
                <w:tab w:val="left" w:pos="10065"/>
              </w:tabs>
              <w:ind w:left="447" w:right="-2" w:hanging="447"/>
              <w:rPr>
                <w:b/>
                <w:iCs/>
                <w:lang w:bidi="sv-SE"/>
              </w:rPr>
            </w:pPr>
            <w:r w:rsidRPr="000F7FB7">
              <w:rPr>
                <w:b/>
                <w:iCs/>
                <w:lang w:bidi="sv-SE"/>
              </w:rPr>
              <w:t>Skriftlig reflektionsuppgift</w:t>
            </w:r>
            <w:r w:rsidR="00764723">
              <w:rPr>
                <w:b/>
                <w:iCs/>
                <w:lang w:bidi="sv-SE"/>
              </w:rPr>
              <w:t xml:space="preserve"> VFU 1</w:t>
            </w:r>
          </w:p>
          <w:p w14:paraId="7AC1A0E6" w14:textId="77777777" w:rsidR="003213E2" w:rsidRPr="000F7FB7" w:rsidRDefault="003213E2" w:rsidP="005C51FB">
            <w:pPr>
              <w:tabs>
                <w:tab w:val="left" w:pos="680"/>
                <w:tab w:val="left" w:pos="851"/>
                <w:tab w:val="left" w:pos="3544"/>
                <w:tab w:val="left" w:pos="4962"/>
                <w:tab w:val="left" w:pos="9214"/>
                <w:tab w:val="left" w:pos="10065"/>
              </w:tabs>
              <w:ind w:right="-2"/>
              <w:rPr>
                <w:b/>
                <w:iCs/>
                <w:lang w:bidi="sv-SE"/>
              </w:rPr>
            </w:pPr>
          </w:p>
          <w:p w14:paraId="5665B895" w14:textId="08A1BEB1" w:rsidR="00443CF2" w:rsidRPr="00583AD8" w:rsidRDefault="00443CF2" w:rsidP="00443CF2">
            <w:pPr>
              <w:tabs>
                <w:tab w:val="left" w:pos="315"/>
                <w:tab w:val="left" w:pos="680"/>
                <w:tab w:val="left" w:pos="851"/>
                <w:tab w:val="left" w:pos="3544"/>
                <w:tab w:val="left" w:pos="4962"/>
                <w:tab w:val="left" w:pos="9214"/>
                <w:tab w:val="left" w:pos="10065"/>
              </w:tabs>
              <w:ind w:right="-2"/>
              <w:rPr>
                <w:bCs/>
                <w:iCs/>
                <w:sz w:val="28"/>
                <w:szCs w:val="28"/>
                <w:lang w:bidi="sv-SE"/>
              </w:rPr>
            </w:pPr>
          </w:p>
        </w:tc>
        <w:tc>
          <w:tcPr>
            <w:tcW w:w="10737" w:type="dxa"/>
          </w:tcPr>
          <w:p w14:paraId="2AF153E1" w14:textId="24790BC8" w:rsidR="00823BEC" w:rsidRDefault="00823BEC" w:rsidP="00823BEC">
            <w:pPr>
              <w:rPr>
                <w:rFonts w:cs="Calibri"/>
              </w:rPr>
            </w:pPr>
            <w:r>
              <w:rPr>
                <w:rFonts w:cs="Calibri"/>
              </w:rPr>
              <w:t xml:space="preserve">Välj ut en klass/grupp som du följer under en hel skoldag. Observera samtliga lektioner som klassen/gruppen har den dagen i olika ämnen och med olika lärare. Försök att inta elevperspektivet och reflektera över hur det är att vara elev under en skoldag. </w:t>
            </w:r>
          </w:p>
          <w:p w14:paraId="17670320" w14:textId="77777777" w:rsidR="005E0E1A" w:rsidRDefault="005E0E1A" w:rsidP="009C663D">
            <w:pPr>
              <w:tabs>
                <w:tab w:val="left" w:pos="680"/>
                <w:tab w:val="left" w:pos="851"/>
                <w:tab w:val="left" w:pos="3544"/>
                <w:tab w:val="left" w:pos="4962"/>
                <w:tab w:val="left" w:pos="9214"/>
                <w:tab w:val="left" w:pos="10065"/>
              </w:tabs>
              <w:ind w:right="-2"/>
              <w:rPr>
                <w:b/>
                <w:iCs/>
                <w:sz w:val="28"/>
                <w:szCs w:val="28"/>
                <w:lang w:bidi="sv-SE"/>
              </w:rPr>
            </w:pPr>
          </w:p>
        </w:tc>
      </w:tr>
      <w:tr w:rsidR="00054403" w14:paraId="1E7F9799" w14:textId="77777777" w:rsidTr="00314BDF">
        <w:trPr>
          <w:trHeight w:val="350"/>
        </w:trPr>
        <w:tc>
          <w:tcPr>
            <w:tcW w:w="14560" w:type="dxa"/>
            <w:gridSpan w:val="2"/>
          </w:tcPr>
          <w:p w14:paraId="70872AEC" w14:textId="7E0C185D" w:rsidR="00940AFA" w:rsidRPr="000838C5" w:rsidRDefault="00940AFA" w:rsidP="00940AFA">
            <w:pPr>
              <w:tabs>
                <w:tab w:val="left" w:pos="680"/>
                <w:tab w:val="left" w:pos="851"/>
                <w:tab w:val="left" w:pos="3544"/>
                <w:tab w:val="left" w:pos="4962"/>
                <w:tab w:val="left" w:pos="9214"/>
                <w:tab w:val="left" w:pos="10065"/>
              </w:tabs>
              <w:ind w:right="-2"/>
              <w:rPr>
                <w:b/>
                <w:iCs/>
                <w:lang w:bidi="sv-SE"/>
              </w:rPr>
            </w:pPr>
            <w:r w:rsidRPr="000838C5">
              <w:rPr>
                <w:b/>
                <w:iCs/>
                <w:lang w:bidi="sv-SE"/>
              </w:rPr>
              <w:t>Studentens reflektion</w:t>
            </w:r>
            <w:r>
              <w:rPr>
                <w:b/>
                <w:iCs/>
                <w:lang w:bidi="sv-SE"/>
              </w:rPr>
              <w:t>:</w:t>
            </w:r>
            <w:r w:rsidR="008A2196">
              <w:rPr>
                <w:b/>
                <w:iCs/>
                <w:lang w:bidi="sv-SE"/>
              </w:rPr>
              <w:t xml:space="preserve"> </w:t>
            </w:r>
            <w:r w:rsidR="008A2196" w:rsidRPr="00FC78A3">
              <w:rPr>
                <w:bCs/>
                <w:iCs/>
                <w:lang w:bidi="sv-SE"/>
              </w:rPr>
              <w:t>(</w:t>
            </w:r>
            <w:r w:rsidR="008A2196">
              <w:rPr>
                <w:bCs/>
                <w:iCs/>
                <w:lang w:bidi="sv-SE"/>
              </w:rPr>
              <w:t xml:space="preserve">ca </w:t>
            </w:r>
            <w:r w:rsidR="008A2196" w:rsidRPr="00FC78A3">
              <w:rPr>
                <w:bCs/>
                <w:iCs/>
                <w:lang w:bidi="sv-SE"/>
              </w:rPr>
              <w:t>½</w:t>
            </w:r>
            <w:r w:rsidR="008A2196">
              <w:rPr>
                <w:bCs/>
                <w:iCs/>
                <w:lang w:bidi="sv-SE"/>
              </w:rPr>
              <w:t xml:space="preserve"> </w:t>
            </w:r>
            <w:r w:rsidR="00451241">
              <w:rPr>
                <w:bCs/>
                <w:iCs/>
                <w:lang w:bidi="sv-SE"/>
              </w:rPr>
              <w:t>A4-</w:t>
            </w:r>
            <w:r w:rsidR="008A2196" w:rsidRPr="00FC78A3">
              <w:rPr>
                <w:bCs/>
                <w:iCs/>
                <w:lang w:bidi="sv-SE"/>
              </w:rPr>
              <w:t xml:space="preserve">sida, </w:t>
            </w:r>
            <w:r w:rsidR="008A2196" w:rsidRPr="00FC78A3">
              <w:rPr>
                <w:bCs/>
              </w:rPr>
              <w:t>12 pt, radavstånd 1,5)</w:t>
            </w:r>
          </w:p>
          <w:p w14:paraId="7CBAC44B" w14:textId="6F60D2E2" w:rsidR="00054403" w:rsidRDefault="00054403" w:rsidP="009C663D">
            <w:pPr>
              <w:tabs>
                <w:tab w:val="left" w:pos="680"/>
                <w:tab w:val="left" w:pos="851"/>
                <w:tab w:val="left" w:pos="3544"/>
                <w:tab w:val="left" w:pos="4962"/>
                <w:tab w:val="left" w:pos="9214"/>
                <w:tab w:val="left" w:pos="10065"/>
              </w:tabs>
              <w:ind w:right="-2"/>
              <w:rPr>
                <w:b/>
                <w:iCs/>
                <w:sz w:val="28"/>
                <w:szCs w:val="28"/>
                <w:lang w:bidi="sv-SE"/>
              </w:rPr>
            </w:pPr>
          </w:p>
          <w:p w14:paraId="59CB1268" w14:textId="77777777" w:rsidR="00054403" w:rsidRDefault="00054403" w:rsidP="009C663D">
            <w:pPr>
              <w:tabs>
                <w:tab w:val="left" w:pos="680"/>
                <w:tab w:val="left" w:pos="851"/>
                <w:tab w:val="left" w:pos="3544"/>
                <w:tab w:val="left" w:pos="4962"/>
                <w:tab w:val="left" w:pos="9214"/>
                <w:tab w:val="left" w:pos="10065"/>
              </w:tabs>
              <w:ind w:right="-2"/>
              <w:rPr>
                <w:b/>
                <w:iCs/>
                <w:sz w:val="28"/>
                <w:szCs w:val="28"/>
                <w:lang w:bidi="sv-SE"/>
              </w:rPr>
            </w:pPr>
          </w:p>
          <w:p w14:paraId="5E8DF666" w14:textId="77777777" w:rsidR="00054403" w:rsidRDefault="00054403" w:rsidP="009C663D">
            <w:pPr>
              <w:tabs>
                <w:tab w:val="left" w:pos="680"/>
                <w:tab w:val="left" w:pos="851"/>
                <w:tab w:val="left" w:pos="3544"/>
                <w:tab w:val="left" w:pos="4962"/>
                <w:tab w:val="left" w:pos="9214"/>
                <w:tab w:val="left" w:pos="10065"/>
              </w:tabs>
              <w:ind w:right="-2"/>
              <w:rPr>
                <w:b/>
                <w:iCs/>
                <w:sz w:val="28"/>
                <w:szCs w:val="28"/>
                <w:lang w:bidi="sv-SE"/>
              </w:rPr>
            </w:pPr>
          </w:p>
          <w:p w14:paraId="7780AD27" w14:textId="77777777" w:rsidR="00054403" w:rsidRDefault="00054403" w:rsidP="009C663D">
            <w:pPr>
              <w:tabs>
                <w:tab w:val="left" w:pos="680"/>
                <w:tab w:val="left" w:pos="851"/>
                <w:tab w:val="left" w:pos="3544"/>
                <w:tab w:val="left" w:pos="4962"/>
                <w:tab w:val="left" w:pos="9214"/>
                <w:tab w:val="left" w:pos="10065"/>
              </w:tabs>
              <w:ind w:right="-2"/>
              <w:rPr>
                <w:b/>
                <w:iCs/>
                <w:sz w:val="28"/>
                <w:szCs w:val="28"/>
                <w:lang w:bidi="sv-SE"/>
              </w:rPr>
            </w:pPr>
          </w:p>
        </w:tc>
      </w:tr>
      <w:tr w:rsidR="002221D8" w14:paraId="2437F9C4" w14:textId="77777777" w:rsidTr="00ED689B">
        <w:trPr>
          <w:trHeight w:val="350"/>
        </w:trPr>
        <w:tc>
          <w:tcPr>
            <w:tcW w:w="14560" w:type="dxa"/>
            <w:gridSpan w:val="2"/>
            <w:shd w:val="clear" w:color="auto" w:fill="D9D9D9" w:themeFill="background1" w:themeFillShade="D9"/>
          </w:tcPr>
          <w:p w14:paraId="73C9EA8C" w14:textId="589D1796" w:rsidR="002221D8" w:rsidRPr="00DF647F" w:rsidRDefault="002221D8" w:rsidP="009C663D">
            <w:pPr>
              <w:tabs>
                <w:tab w:val="left" w:pos="680"/>
                <w:tab w:val="left" w:pos="851"/>
                <w:tab w:val="left" w:pos="3544"/>
                <w:tab w:val="left" w:pos="4962"/>
                <w:tab w:val="left" w:pos="9214"/>
                <w:tab w:val="left" w:pos="10065"/>
              </w:tabs>
              <w:ind w:right="-2"/>
              <w:rPr>
                <w:bCs/>
                <w:iCs/>
                <w:lang w:bidi="sv-SE"/>
              </w:rPr>
            </w:pPr>
            <w:r>
              <w:rPr>
                <w:b/>
                <w:iCs/>
                <w:sz w:val="28"/>
                <w:szCs w:val="28"/>
                <w:lang w:bidi="sv-SE"/>
              </w:rPr>
              <w:t xml:space="preserve">Reflektionsuppgift: </w:t>
            </w:r>
            <w:r w:rsidR="00DF647F">
              <w:rPr>
                <w:b/>
                <w:iCs/>
                <w:sz w:val="28"/>
                <w:szCs w:val="28"/>
                <w:lang w:bidi="sv-SE"/>
              </w:rPr>
              <w:t xml:space="preserve">Inventera skolan och omgivningarna </w:t>
            </w:r>
            <w:r w:rsidR="00DF647F">
              <w:rPr>
                <w:rFonts w:cs="Calibri"/>
              </w:rPr>
              <w:t>(se Riktlinjer för VFU 1, studentens uppgifter på VFU-skolan</w:t>
            </w:r>
            <w:r w:rsidR="00DF647F">
              <w:rPr>
                <w:rFonts w:cs="Calibri"/>
              </w:rPr>
              <w:t>, punkt 6</w:t>
            </w:r>
            <w:r w:rsidR="00DF647F">
              <w:rPr>
                <w:rFonts w:cs="Calibri"/>
              </w:rPr>
              <w:t>)</w:t>
            </w:r>
          </w:p>
        </w:tc>
      </w:tr>
      <w:tr w:rsidR="005E0E1A" w14:paraId="4A9DDD82" w14:textId="77777777" w:rsidTr="004A5E8D">
        <w:trPr>
          <w:trHeight w:val="350"/>
        </w:trPr>
        <w:tc>
          <w:tcPr>
            <w:tcW w:w="3823" w:type="dxa"/>
          </w:tcPr>
          <w:p w14:paraId="399E4FB6" w14:textId="77777777" w:rsidR="003213E2" w:rsidRDefault="003213E2" w:rsidP="009C663D">
            <w:pPr>
              <w:tabs>
                <w:tab w:val="left" w:pos="680"/>
                <w:tab w:val="left" w:pos="851"/>
                <w:tab w:val="left" w:pos="3544"/>
                <w:tab w:val="left" w:pos="4962"/>
                <w:tab w:val="left" w:pos="9214"/>
                <w:tab w:val="left" w:pos="10065"/>
              </w:tabs>
              <w:ind w:right="-2"/>
              <w:rPr>
                <w:b/>
                <w:iCs/>
                <w:lang w:bidi="sv-SE"/>
              </w:rPr>
            </w:pPr>
          </w:p>
          <w:p w14:paraId="2C7522B5" w14:textId="1FA97C8A" w:rsidR="00EF148D" w:rsidRPr="00EF148D" w:rsidRDefault="008F5E2F" w:rsidP="009C663D">
            <w:pPr>
              <w:tabs>
                <w:tab w:val="left" w:pos="680"/>
                <w:tab w:val="left" w:pos="851"/>
                <w:tab w:val="left" w:pos="3544"/>
                <w:tab w:val="left" w:pos="4962"/>
                <w:tab w:val="left" w:pos="9214"/>
                <w:tab w:val="left" w:pos="10065"/>
              </w:tabs>
              <w:ind w:right="-2"/>
              <w:rPr>
                <w:b/>
                <w:iCs/>
                <w:lang w:bidi="sv-SE"/>
              </w:rPr>
            </w:pPr>
            <w:r w:rsidRPr="00EF148D">
              <w:rPr>
                <w:b/>
                <w:iCs/>
                <w:lang w:bidi="sv-SE"/>
              </w:rPr>
              <w:t>Skriftlig reflektionsuppgift</w:t>
            </w:r>
            <w:r w:rsidR="00764723">
              <w:rPr>
                <w:b/>
                <w:iCs/>
                <w:lang w:bidi="sv-SE"/>
              </w:rPr>
              <w:t xml:space="preserve"> VFU 1</w:t>
            </w:r>
          </w:p>
          <w:p w14:paraId="56458E98" w14:textId="60244A91" w:rsidR="005E0E1A" w:rsidRDefault="005E0E1A" w:rsidP="009C663D">
            <w:pPr>
              <w:tabs>
                <w:tab w:val="left" w:pos="680"/>
                <w:tab w:val="left" w:pos="851"/>
                <w:tab w:val="left" w:pos="3544"/>
                <w:tab w:val="left" w:pos="4962"/>
                <w:tab w:val="left" w:pos="9214"/>
                <w:tab w:val="left" w:pos="10065"/>
              </w:tabs>
              <w:ind w:right="-2"/>
              <w:rPr>
                <w:b/>
                <w:iCs/>
                <w:sz w:val="28"/>
                <w:szCs w:val="28"/>
                <w:lang w:bidi="sv-SE"/>
              </w:rPr>
            </w:pPr>
          </w:p>
        </w:tc>
        <w:tc>
          <w:tcPr>
            <w:tcW w:w="10737" w:type="dxa"/>
          </w:tcPr>
          <w:p w14:paraId="457C3F86" w14:textId="704C8B12" w:rsidR="005E0E1A" w:rsidRDefault="00111E3A" w:rsidP="009C663D">
            <w:pPr>
              <w:tabs>
                <w:tab w:val="left" w:pos="680"/>
                <w:tab w:val="left" w:pos="851"/>
                <w:tab w:val="left" w:pos="3544"/>
                <w:tab w:val="left" w:pos="4962"/>
                <w:tab w:val="left" w:pos="9214"/>
                <w:tab w:val="left" w:pos="10065"/>
              </w:tabs>
              <w:ind w:right="-2"/>
              <w:rPr>
                <w:b/>
                <w:iCs/>
                <w:sz w:val="28"/>
                <w:szCs w:val="28"/>
                <w:lang w:bidi="sv-SE"/>
              </w:rPr>
            </w:pPr>
            <w:r w:rsidRPr="00D8205A">
              <w:rPr>
                <w:rFonts w:cs="Calibri"/>
              </w:rPr>
              <w:t xml:space="preserve">Inventera skolan och omgivningarna. Hur ser miljön ut och vilka elever finns på skolan? Reflektera över hur skolans upptagningsområde påverkar organisation, strukturer och undervisning. </w:t>
            </w:r>
            <w:r w:rsidRPr="00902D3C">
              <w:rPr>
                <w:rFonts w:cs="Calibri"/>
              </w:rPr>
              <w:t>På vilket/vilka sätt möter skolan dessa utmaningar?</w:t>
            </w:r>
            <w:r w:rsidR="000155F0">
              <w:rPr>
                <w:rFonts w:cs="Calibri"/>
              </w:rPr>
              <w:t xml:space="preserve"> Koppla dina iakttagelser till styrdokument</w:t>
            </w:r>
            <w:r w:rsidR="006A66C1">
              <w:rPr>
                <w:rFonts w:cs="Calibri"/>
              </w:rPr>
              <w:t xml:space="preserve"> och/eller kurslitteratur och ange referenser.</w:t>
            </w:r>
          </w:p>
        </w:tc>
      </w:tr>
      <w:tr w:rsidR="00054403" w14:paraId="44A46A2A" w14:textId="77777777" w:rsidTr="00EC21BF">
        <w:trPr>
          <w:trHeight w:val="350"/>
        </w:trPr>
        <w:tc>
          <w:tcPr>
            <w:tcW w:w="14560" w:type="dxa"/>
            <w:gridSpan w:val="2"/>
          </w:tcPr>
          <w:p w14:paraId="248D021C" w14:textId="0C1D61AA" w:rsidR="00940AFA" w:rsidRPr="000838C5" w:rsidRDefault="00940AFA" w:rsidP="00940AFA">
            <w:pPr>
              <w:tabs>
                <w:tab w:val="left" w:pos="680"/>
                <w:tab w:val="left" w:pos="851"/>
                <w:tab w:val="left" w:pos="3544"/>
                <w:tab w:val="left" w:pos="4962"/>
                <w:tab w:val="left" w:pos="9214"/>
                <w:tab w:val="left" w:pos="10065"/>
              </w:tabs>
              <w:ind w:right="-2"/>
              <w:rPr>
                <w:b/>
                <w:iCs/>
                <w:lang w:bidi="sv-SE"/>
              </w:rPr>
            </w:pPr>
            <w:r w:rsidRPr="000838C5">
              <w:rPr>
                <w:b/>
                <w:iCs/>
                <w:lang w:bidi="sv-SE"/>
              </w:rPr>
              <w:t>Studentens reflektion</w:t>
            </w:r>
            <w:r>
              <w:rPr>
                <w:b/>
                <w:iCs/>
                <w:lang w:bidi="sv-SE"/>
              </w:rPr>
              <w:t>:</w:t>
            </w:r>
            <w:r w:rsidR="006A66C1">
              <w:rPr>
                <w:b/>
                <w:iCs/>
                <w:lang w:bidi="sv-SE"/>
              </w:rPr>
              <w:t xml:space="preserve"> </w:t>
            </w:r>
            <w:r w:rsidR="006A66C1" w:rsidRPr="00FC78A3">
              <w:rPr>
                <w:bCs/>
                <w:iCs/>
                <w:lang w:bidi="sv-SE"/>
              </w:rPr>
              <w:t>(</w:t>
            </w:r>
            <w:r w:rsidR="008A2196">
              <w:rPr>
                <w:bCs/>
                <w:iCs/>
                <w:lang w:bidi="sv-SE"/>
              </w:rPr>
              <w:t xml:space="preserve">ca </w:t>
            </w:r>
            <w:r w:rsidR="006A66C1" w:rsidRPr="00FC78A3">
              <w:rPr>
                <w:bCs/>
                <w:iCs/>
                <w:lang w:bidi="sv-SE"/>
              </w:rPr>
              <w:t>½</w:t>
            </w:r>
            <w:r w:rsidR="006007BA">
              <w:rPr>
                <w:bCs/>
                <w:iCs/>
                <w:lang w:bidi="sv-SE"/>
              </w:rPr>
              <w:t xml:space="preserve"> - 1</w:t>
            </w:r>
            <w:r w:rsidR="006A66C1" w:rsidRPr="00FC78A3">
              <w:rPr>
                <w:bCs/>
                <w:iCs/>
                <w:lang w:bidi="sv-SE"/>
              </w:rPr>
              <w:t xml:space="preserve"> A-4 sida, </w:t>
            </w:r>
            <w:r w:rsidR="006A66C1" w:rsidRPr="00FC78A3">
              <w:rPr>
                <w:bCs/>
              </w:rPr>
              <w:t>12 pt, radavstånd 1,5)</w:t>
            </w:r>
          </w:p>
          <w:p w14:paraId="563666BD" w14:textId="77777777" w:rsidR="00054403" w:rsidRDefault="00054403" w:rsidP="009C663D">
            <w:pPr>
              <w:tabs>
                <w:tab w:val="left" w:pos="680"/>
                <w:tab w:val="left" w:pos="851"/>
                <w:tab w:val="left" w:pos="3544"/>
                <w:tab w:val="left" w:pos="4962"/>
                <w:tab w:val="left" w:pos="9214"/>
                <w:tab w:val="left" w:pos="10065"/>
              </w:tabs>
              <w:ind w:right="-2"/>
              <w:rPr>
                <w:b/>
                <w:iCs/>
                <w:sz w:val="28"/>
                <w:szCs w:val="28"/>
                <w:lang w:bidi="sv-SE"/>
              </w:rPr>
            </w:pPr>
          </w:p>
          <w:p w14:paraId="7644A0D5" w14:textId="77777777" w:rsidR="00054403" w:rsidRDefault="00054403" w:rsidP="009C663D">
            <w:pPr>
              <w:tabs>
                <w:tab w:val="left" w:pos="680"/>
                <w:tab w:val="left" w:pos="851"/>
                <w:tab w:val="left" w:pos="3544"/>
                <w:tab w:val="left" w:pos="4962"/>
                <w:tab w:val="left" w:pos="9214"/>
                <w:tab w:val="left" w:pos="10065"/>
              </w:tabs>
              <w:ind w:right="-2"/>
              <w:rPr>
                <w:b/>
                <w:iCs/>
                <w:sz w:val="28"/>
                <w:szCs w:val="28"/>
                <w:lang w:bidi="sv-SE"/>
              </w:rPr>
            </w:pPr>
          </w:p>
          <w:p w14:paraId="1A1F7A52" w14:textId="77777777" w:rsidR="00054403" w:rsidRDefault="00054403" w:rsidP="009C663D">
            <w:pPr>
              <w:tabs>
                <w:tab w:val="left" w:pos="680"/>
                <w:tab w:val="left" w:pos="851"/>
                <w:tab w:val="left" w:pos="3544"/>
                <w:tab w:val="left" w:pos="4962"/>
                <w:tab w:val="left" w:pos="9214"/>
                <w:tab w:val="left" w:pos="10065"/>
              </w:tabs>
              <w:ind w:right="-2"/>
              <w:rPr>
                <w:b/>
                <w:iCs/>
                <w:sz w:val="28"/>
                <w:szCs w:val="28"/>
                <w:lang w:bidi="sv-SE"/>
              </w:rPr>
            </w:pPr>
          </w:p>
        </w:tc>
      </w:tr>
    </w:tbl>
    <w:p w14:paraId="14980040" w14:textId="77777777" w:rsidR="00064C68" w:rsidRPr="00507586" w:rsidRDefault="00064C68" w:rsidP="009C663D">
      <w:pPr>
        <w:tabs>
          <w:tab w:val="left" w:pos="680"/>
          <w:tab w:val="left" w:pos="851"/>
          <w:tab w:val="left" w:pos="3544"/>
          <w:tab w:val="left" w:pos="4962"/>
          <w:tab w:val="left" w:pos="9214"/>
          <w:tab w:val="left" w:pos="10065"/>
        </w:tabs>
        <w:ind w:right="-2"/>
        <w:rPr>
          <w:b/>
          <w:iCs/>
          <w:sz w:val="28"/>
          <w:szCs w:val="28"/>
          <w:lang w:bidi="sv-SE"/>
        </w:rPr>
      </w:pPr>
    </w:p>
    <w:p w14:paraId="5BEFA22A" w14:textId="77777777" w:rsidR="009C663D" w:rsidRPr="009E7CCF" w:rsidRDefault="009C663D" w:rsidP="009C663D">
      <w:pPr>
        <w:ind w:right="-2"/>
        <w:rPr>
          <w:sz w:val="22"/>
          <w:szCs w:val="22"/>
        </w:rPr>
      </w:pPr>
    </w:p>
    <w:sectPr w:rsidR="009C663D" w:rsidRPr="009E7CCF" w:rsidSect="0036250D">
      <w:footerReference w:type="default" r:id="rId12"/>
      <w:headerReference w:type="first" r:id="rId13"/>
      <w:footerReference w:type="first" r:id="rId14"/>
      <w:pgSz w:w="16838" w:h="11906" w:orient="landscape"/>
      <w:pgMar w:top="851" w:right="1134"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65F30" w14:textId="77777777" w:rsidR="00874D45" w:rsidRDefault="00874D45" w:rsidP="00493ED3">
      <w:r>
        <w:separator/>
      </w:r>
    </w:p>
  </w:endnote>
  <w:endnote w:type="continuationSeparator" w:id="0">
    <w:p w14:paraId="5C798194" w14:textId="77777777" w:rsidR="00874D45" w:rsidRDefault="00874D45" w:rsidP="0049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054885"/>
      <w:docPartObj>
        <w:docPartGallery w:val="Page Numbers (Bottom of Page)"/>
        <w:docPartUnique/>
      </w:docPartObj>
    </w:sdtPr>
    <w:sdtEndPr>
      <w:rPr>
        <w:rFonts w:asciiTheme="majorHAnsi" w:hAnsiTheme="majorHAnsi"/>
        <w:sz w:val="22"/>
        <w:szCs w:val="22"/>
      </w:rPr>
    </w:sdtEndPr>
    <w:sdtContent>
      <w:p w14:paraId="25FF5172" w14:textId="678BB959" w:rsidR="00D33775" w:rsidRPr="00A37D7C" w:rsidRDefault="00D33775">
        <w:pPr>
          <w:pStyle w:val="Footer"/>
          <w:jc w:val="center"/>
          <w:rPr>
            <w:rFonts w:asciiTheme="majorHAnsi" w:hAnsiTheme="majorHAnsi"/>
            <w:sz w:val="22"/>
            <w:szCs w:val="22"/>
          </w:rPr>
        </w:pPr>
        <w:r w:rsidRPr="00A37D7C">
          <w:rPr>
            <w:rFonts w:asciiTheme="majorHAnsi" w:hAnsiTheme="majorHAnsi"/>
            <w:sz w:val="22"/>
            <w:szCs w:val="22"/>
          </w:rPr>
          <w:fldChar w:fldCharType="begin"/>
        </w:r>
        <w:r w:rsidRPr="00A37D7C">
          <w:rPr>
            <w:rFonts w:asciiTheme="majorHAnsi" w:hAnsiTheme="majorHAnsi"/>
            <w:sz w:val="22"/>
            <w:szCs w:val="22"/>
          </w:rPr>
          <w:instrText>PAGE   \* MERGEFORMAT</w:instrText>
        </w:r>
        <w:r w:rsidRPr="00A37D7C">
          <w:rPr>
            <w:rFonts w:asciiTheme="majorHAnsi" w:hAnsiTheme="majorHAnsi"/>
            <w:sz w:val="22"/>
            <w:szCs w:val="22"/>
          </w:rPr>
          <w:fldChar w:fldCharType="separate"/>
        </w:r>
        <w:r w:rsidR="00657286">
          <w:rPr>
            <w:rFonts w:asciiTheme="majorHAnsi" w:hAnsiTheme="majorHAnsi"/>
            <w:noProof/>
            <w:sz w:val="22"/>
            <w:szCs w:val="22"/>
          </w:rPr>
          <w:t>2</w:t>
        </w:r>
        <w:r w:rsidRPr="00A37D7C">
          <w:rPr>
            <w:rFonts w:asciiTheme="majorHAnsi" w:hAnsiTheme="majorHAnsi"/>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926440"/>
      <w:docPartObj>
        <w:docPartGallery w:val="Page Numbers (Bottom of Page)"/>
        <w:docPartUnique/>
      </w:docPartObj>
    </w:sdtPr>
    <w:sdtEndPr>
      <w:rPr>
        <w:rFonts w:asciiTheme="majorHAnsi" w:hAnsiTheme="majorHAnsi"/>
        <w:sz w:val="22"/>
        <w:szCs w:val="22"/>
      </w:rPr>
    </w:sdtEndPr>
    <w:sdtContent>
      <w:p w14:paraId="20A443B2" w14:textId="28BBAA1D" w:rsidR="00D33775" w:rsidRPr="00A37D7C" w:rsidRDefault="00D33775">
        <w:pPr>
          <w:pStyle w:val="Footer"/>
          <w:jc w:val="center"/>
          <w:rPr>
            <w:rFonts w:asciiTheme="majorHAnsi" w:hAnsiTheme="majorHAnsi"/>
            <w:sz w:val="22"/>
            <w:szCs w:val="22"/>
          </w:rPr>
        </w:pPr>
        <w:r w:rsidRPr="00A37D7C">
          <w:rPr>
            <w:rFonts w:asciiTheme="majorHAnsi" w:hAnsiTheme="majorHAnsi"/>
            <w:sz w:val="22"/>
            <w:szCs w:val="22"/>
          </w:rPr>
          <w:fldChar w:fldCharType="begin"/>
        </w:r>
        <w:r w:rsidRPr="00A37D7C">
          <w:rPr>
            <w:rFonts w:asciiTheme="majorHAnsi" w:hAnsiTheme="majorHAnsi"/>
            <w:sz w:val="22"/>
            <w:szCs w:val="22"/>
          </w:rPr>
          <w:instrText>PAGE   \* MERGEFORMAT</w:instrText>
        </w:r>
        <w:r w:rsidRPr="00A37D7C">
          <w:rPr>
            <w:rFonts w:asciiTheme="majorHAnsi" w:hAnsiTheme="majorHAnsi"/>
            <w:sz w:val="22"/>
            <w:szCs w:val="22"/>
          </w:rPr>
          <w:fldChar w:fldCharType="separate"/>
        </w:r>
        <w:r w:rsidR="00657286">
          <w:rPr>
            <w:rFonts w:asciiTheme="majorHAnsi" w:hAnsiTheme="majorHAnsi"/>
            <w:noProof/>
            <w:sz w:val="22"/>
            <w:szCs w:val="22"/>
          </w:rPr>
          <w:t>1</w:t>
        </w:r>
        <w:r w:rsidRPr="00A37D7C">
          <w:rPr>
            <w:rFonts w:asciiTheme="majorHAnsi" w:hAnsiTheme="majorHAnsi"/>
            <w:sz w:val="22"/>
            <w:szCs w:val="22"/>
          </w:rPr>
          <w:fldChar w:fldCharType="end"/>
        </w:r>
      </w:p>
    </w:sdtContent>
  </w:sdt>
  <w:p w14:paraId="4D8A4C9C" w14:textId="3C28B942" w:rsidR="00D33775" w:rsidRDefault="00D33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ACC26" w14:textId="77777777" w:rsidR="00874D45" w:rsidRDefault="00874D45" w:rsidP="00493ED3">
      <w:r>
        <w:separator/>
      </w:r>
    </w:p>
  </w:footnote>
  <w:footnote w:type="continuationSeparator" w:id="0">
    <w:p w14:paraId="3A95506C" w14:textId="77777777" w:rsidR="00874D45" w:rsidRDefault="00874D45" w:rsidP="0049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2391" w14:textId="3F70D4D4" w:rsidR="00D33775" w:rsidRPr="00A37D7C" w:rsidRDefault="00C81510" w:rsidP="00832211">
    <w:pPr>
      <w:pStyle w:val="Header"/>
      <w:rPr>
        <w:rFonts w:asciiTheme="majorHAnsi" w:hAnsiTheme="majorHAnsi"/>
        <w:sz w:val="22"/>
        <w:szCs w:val="22"/>
      </w:rPr>
    </w:pPr>
    <w:r>
      <w:rPr>
        <w:noProof/>
      </w:rPr>
      <w:drawing>
        <wp:inline distT="0" distB="0" distL="0" distR="0" wp14:anchorId="4341073D" wp14:editId="7F64702D">
          <wp:extent cx="913339" cy="1181100"/>
          <wp:effectExtent l="0" t="0" r="127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color_big.wmf"/>
                  <pic:cNvPicPr/>
                </pic:nvPicPr>
                <pic:blipFill>
                  <a:blip r:embed="rId1">
                    <a:extLst>
                      <a:ext uri="{28A0092B-C50C-407E-A947-70E740481C1C}">
                        <a14:useLocalDpi xmlns:a14="http://schemas.microsoft.com/office/drawing/2010/main" val="0"/>
                      </a:ext>
                    </a:extLst>
                  </a:blip>
                  <a:stretch>
                    <a:fillRect/>
                  </a:stretch>
                </pic:blipFill>
                <pic:spPr>
                  <a:xfrm>
                    <a:off x="0" y="0"/>
                    <a:ext cx="924898" cy="1196047"/>
                  </a:xfrm>
                  <a:prstGeom prst="rect">
                    <a:avLst/>
                  </a:prstGeom>
                </pic:spPr>
              </pic:pic>
            </a:graphicData>
          </a:graphic>
        </wp:inline>
      </w:drawing>
    </w:r>
    <w:r w:rsidR="001C6C52">
      <w:rPr>
        <w:rFonts w:asciiTheme="majorHAnsi" w:hAnsiTheme="majorHAnsi"/>
        <w:sz w:val="22"/>
        <w:szCs w:val="22"/>
      </w:rPr>
      <w:t xml:space="preserve">                                                                                                                                                                                                                                Rev. 202</w:t>
    </w:r>
    <w:r w:rsidR="00440CED">
      <w:rPr>
        <w:rFonts w:asciiTheme="majorHAnsi" w:hAnsiTheme="majorHAnsi"/>
        <w:sz w:val="22"/>
        <w:szCs w:val="22"/>
      </w:rPr>
      <w:t>5</w:t>
    </w:r>
    <w:r w:rsidR="001C6C52">
      <w:rPr>
        <w:rFonts w:asciiTheme="majorHAnsi" w:hAnsiTheme="majorHAnsi"/>
        <w:sz w:val="22"/>
        <w:szCs w:val="22"/>
      </w:rPr>
      <w:t>-08-</w:t>
    </w:r>
    <w:r w:rsidR="00DC582D">
      <w:rPr>
        <w:rFonts w:asciiTheme="majorHAnsi" w:hAnsiTheme="majorHAnsi"/>
        <w:sz w:val="22"/>
        <w:szCs w:val="22"/>
      </w:rPr>
      <w:t>26</w:t>
    </w:r>
  </w:p>
  <w:p w14:paraId="07BED6AF" w14:textId="60027BB5" w:rsidR="00D33775" w:rsidRPr="00832211" w:rsidRDefault="00D33775" w:rsidP="00832211">
    <w:pPr>
      <w:pStyle w:val="Header"/>
    </w:pPr>
    <w:r w:rsidRPr="0083221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90D"/>
    <w:multiLevelType w:val="hybridMultilevel"/>
    <w:tmpl w:val="C46ABFC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616065"/>
    <w:multiLevelType w:val="hybridMultilevel"/>
    <w:tmpl w:val="7B8C059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15E702CF"/>
    <w:multiLevelType w:val="hybridMultilevel"/>
    <w:tmpl w:val="F8DE25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7C54B1"/>
    <w:multiLevelType w:val="hybridMultilevel"/>
    <w:tmpl w:val="7DA21A3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29030CEB"/>
    <w:multiLevelType w:val="multilevel"/>
    <w:tmpl w:val="9248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D2BEC"/>
    <w:multiLevelType w:val="hybridMultilevel"/>
    <w:tmpl w:val="8D1252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9327D08"/>
    <w:multiLevelType w:val="hybridMultilevel"/>
    <w:tmpl w:val="0A385B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99C45D9"/>
    <w:multiLevelType w:val="hybridMultilevel"/>
    <w:tmpl w:val="8A066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CA4687"/>
    <w:multiLevelType w:val="hybridMultilevel"/>
    <w:tmpl w:val="96220D9A"/>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9" w15:restartNumberingAfterBreak="0">
    <w:nsid w:val="41FB6D9B"/>
    <w:multiLevelType w:val="hybridMultilevel"/>
    <w:tmpl w:val="251E5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2EC1885"/>
    <w:multiLevelType w:val="hybridMultilevel"/>
    <w:tmpl w:val="053AE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50572F"/>
    <w:multiLevelType w:val="hybridMultilevel"/>
    <w:tmpl w:val="DF648B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4C9F3848"/>
    <w:multiLevelType w:val="hybridMultilevel"/>
    <w:tmpl w:val="A892616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E362627"/>
    <w:multiLevelType w:val="hybridMultilevel"/>
    <w:tmpl w:val="BFB03D46"/>
    <w:lvl w:ilvl="0" w:tplc="041D000D">
      <w:start w:val="1"/>
      <w:numFmt w:val="bullet"/>
      <w:lvlText w:val=""/>
      <w:lvlJc w:val="left"/>
      <w:pPr>
        <w:ind w:left="1069"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D3A0A49"/>
    <w:multiLevelType w:val="multilevel"/>
    <w:tmpl w:val="6310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87426F"/>
    <w:multiLevelType w:val="hybridMultilevel"/>
    <w:tmpl w:val="EC5AE89C"/>
    <w:lvl w:ilvl="0" w:tplc="6B02CA86">
      <w:start w:val="1"/>
      <w:numFmt w:val="decimal"/>
      <w:lvlText w:val="%1."/>
      <w:lvlJc w:val="left"/>
      <w:pPr>
        <w:tabs>
          <w:tab w:val="num" w:pos="720"/>
        </w:tabs>
        <w:ind w:left="720" w:hanging="360"/>
      </w:pPr>
      <w:rPr>
        <w:rFonts w:hint="default"/>
        <w:b/>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6" w15:restartNumberingAfterBreak="0">
    <w:nsid w:val="795D3ED8"/>
    <w:multiLevelType w:val="hybridMultilevel"/>
    <w:tmpl w:val="81285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252A10"/>
    <w:multiLevelType w:val="hybridMultilevel"/>
    <w:tmpl w:val="6E4830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636059168">
    <w:abstractNumId w:val="6"/>
  </w:num>
  <w:num w:numId="2" w16cid:durableId="786196613">
    <w:abstractNumId w:val="1"/>
  </w:num>
  <w:num w:numId="3" w16cid:durableId="1291859295">
    <w:abstractNumId w:val="3"/>
  </w:num>
  <w:num w:numId="4" w16cid:durableId="1769615030">
    <w:abstractNumId w:val="4"/>
  </w:num>
  <w:num w:numId="5" w16cid:durableId="1486240099">
    <w:abstractNumId w:val="14"/>
  </w:num>
  <w:num w:numId="6" w16cid:durableId="1473987319">
    <w:abstractNumId w:val="9"/>
  </w:num>
  <w:num w:numId="7" w16cid:durableId="1993483132">
    <w:abstractNumId w:val="10"/>
  </w:num>
  <w:num w:numId="8" w16cid:durableId="1559171328">
    <w:abstractNumId w:val="7"/>
  </w:num>
  <w:num w:numId="9" w16cid:durableId="1888570261">
    <w:abstractNumId w:val="2"/>
    <w:lvlOverride w:ilvl="0"/>
    <w:lvlOverride w:ilvl="1"/>
    <w:lvlOverride w:ilvl="2"/>
    <w:lvlOverride w:ilvl="3"/>
    <w:lvlOverride w:ilvl="4"/>
    <w:lvlOverride w:ilvl="5"/>
    <w:lvlOverride w:ilvl="6"/>
    <w:lvlOverride w:ilvl="7"/>
    <w:lvlOverride w:ilvl="8"/>
  </w:num>
  <w:num w:numId="10" w16cid:durableId="782727649">
    <w:abstractNumId w:val="17"/>
  </w:num>
  <w:num w:numId="11" w16cid:durableId="1978221656">
    <w:abstractNumId w:val="2"/>
  </w:num>
  <w:num w:numId="12" w16cid:durableId="643781272">
    <w:abstractNumId w:val="11"/>
    <w:lvlOverride w:ilvl="0"/>
    <w:lvlOverride w:ilvl="1"/>
    <w:lvlOverride w:ilvl="2"/>
    <w:lvlOverride w:ilvl="3"/>
    <w:lvlOverride w:ilvl="4"/>
    <w:lvlOverride w:ilvl="5"/>
    <w:lvlOverride w:ilvl="6"/>
    <w:lvlOverride w:ilvl="7"/>
    <w:lvlOverride w:ilvl="8"/>
  </w:num>
  <w:num w:numId="13" w16cid:durableId="221259184">
    <w:abstractNumId w:val="15"/>
  </w:num>
  <w:num w:numId="14" w16cid:durableId="1203664928">
    <w:abstractNumId w:val="5"/>
  </w:num>
  <w:num w:numId="15" w16cid:durableId="6932708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9251482">
    <w:abstractNumId w:val="12"/>
  </w:num>
  <w:num w:numId="17" w16cid:durableId="346252822">
    <w:abstractNumId w:val="16"/>
  </w:num>
  <w:num w:numId="18" w16cid:durableId="1646621920">
    <w:abstractNumId w:val="0"/>
  </w:num>
  <w:num w:numId="19" w16cid:durableId="9602344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52"/>
    <w:rsid w:val="00014057"/>
    <w:rsid w:val="000155F0"/>
    <w:rsid w:val="00027059"/>
    <w:rsid w:val="000278BD"/>
    <w:rsid w:val="00030B6B"/>
    <w:rsid w:val="00054403"/>
    <w:rsid w:val="0006023F"/>
    <w:rsid w:val="0006419B"/>
    <w:rsid w:val="00064C68"/>
    <w:rsid w:val="00075A41"/>
    <w:rsid w:val="000838C5"/>
    <w:rsid w:val="000838F3"/>
    <w:rsid w:val="000851B2"/>
    <w:rsid w:val="00086E7C"/>
    <w:rsid w:val="0009161A"/>
    <w:rsid w:val="000A71DD"/>
    <w:rsid w:val="000B03B4"/>
    <w:rsid w:val="000C7F9E"/>
    <w:rsid w:val="000D0CD0"/>
    <w:rsid w:val="000E3D74"/>
    <w:rsid w:val="000E6798"/>
    <w:rsid w:val="000F3290"/>
    <w:rsid w:val="000F39A5"/>
    <w:rsid w:val="000F456C"/>
    <w:rsid w:val="000F7FB7"/>
    <w:rsid w:val="00102A9A"/>
    <w:rsid w:val="00103C12"/>
    <w:rsid w:val="00111E3A"/>
    <w:rsid w:val="001129C8"/>
    <w:rsid w:val="0011339C"/>
    <w:rsid w:val="00114DB2"/>
    <w:rsid w:val="00115B53"/>
    <w:rsid w:val="00126170"/>
    <w:rsid w:val="00135D1F"/>
    <w:rsid w:val="0013713C"/>
    <w:rsid w:val="001410A1"/>
    <w:rsid w:val="00141D95"/>
    <w:rsid w:val="001455F6"/>
    <w:rsid w:val="00147810"/>
    <w:rsid w:val="0015458D"/>
    <w:rsid w:val="00161225"/>
    <w:rsid w:val="00170D7F"/>
    <w:rsid w:val="00174319"/>
    <w:rsid w:val="00180AEC"/>
    <w:rsid w:val="0018137C"/>
    <w:rsid w:val="00183A75"/>
    <w:rsid w:val="00184377"/>
    <w:rsid w:val="00185A26"/>
    <w:rsid w:val="00193AB3"/>
    <w:rsid w:val="001A388D"/>
    <w:rsid w:val="001B40A3"/>
    <w:rsid w:val="001C6C52"/>
    <w:rsid w:val="001D3232"/>
    <w:rsid w:val="001D6A78"/>
    <w:rsid w:val="001E1231"/>
    <w:rsid w:val="001E5DFD"/>
    <w:rsid w:val="00202957"/>
    <w:rsid w:val="00204E1F"/>
    <w:rsid w:val="00207792"/>
    <w:rsid w:val="00213AFD"/>
    <w:rsid w:val="00215D0F"/>
    <w:rsid w:val="0022051B"/>
    <w:rsid w:val="0022162C"/>
    <w:rsid w:val="002221D8"/>
    <w:rsid w:val="00233AE3"/>
    <w:rsid w:val="00234FB5"/>
    <w:rsid w:val="00241CF7"/>
    <w:rsid w:val="00245530"/>
    <w:rsid w:val="00265C5C"/>
    <w:rsid w:val="00276300"/>
    <w:rsid w:val="002820F3"/>
    <w:rsid w:val="0028222C"/>
    <w:rsid w:val="00282FD4"/>
    <w:rsid w:val="00286EBF"/>
    <w:rsid w:val="00291E4C"/>
    <w:rsid w:val="00294D53"/>
    <w:rsid w:val="002B1178"/>
    <w:rsid w:val="002B1876"/>
    <w:rsid w:val="002B29CE"/>
    <w:rsid w:val="002B369B"/>
    <w:rsid w:val="002C6AAC"/>
    <w:rsid w:val="002C7860"/>
    <w:rsid w:val="002D058F"/>
    <w:rsid w:val="002D2EB7"/>
    <w:rsid w:val="002D52E2"/>
    <w:rsid w:val="002F5AA2"/>
    <w:rsid w:val="00304603"/>
    <w:rsid w:val="003160D7"/>
    <w:rsid w:val="003213E2"/>
    <w:rsid w:val="003216B3"/>
    <w:rsid w:val="003249CC"/>
    <w:rsid w:val="00330E9A"/>
    <w:rsid w:val="00332BD4"/>
    <w:rsid w:val="00340CCC"/>
    <w:rsid w:val="00343CF4"/>
    <w:rsid w:val="00347C01"/>
    <w:rsid w:val="003507F3"/>
    <w:rsid w:val="0035148E"/>
    <w:rsid w:val="00353C8A"/>
    <w:rsid w:val="00355B72"/>
    <w:rsid w:val="0036250D"/>
    <w:rsid w:val="00373ABB"/>
    <w:rsid w:val="00381FE9"/>
    <w:rsid w:val="00382DDD"/>
    <w:rsid w:val="003920CE"/>
    <w:rsid w:val="003A6CBB"/>
    <w:rsid w:val="003B0BD4"/>
    <w:rsid w:val="003B244A"/>
    <w:rsid w:val="003C35AB"/>
    <w:rsid w:val="003D37BA"/>
    <w:rsid w:val="003D5D57"/>
    <w:rsid w:val="003D6958"/>
    <w:rsid w:val="003D7F9C"/>
    <w:rsid w:val="003E3A44"/>
    <w:rsid w:val="003F154C"/>
    <w:rsid w:val="00400501"/>
    <w:rsid w:val="00406943"/>
    <w:rsid w:val="00407F39"/>
    <w:rsid w:val="00412569"/>
    <w:rsid w:val="00413E2F"/>
    <w:rsid w:val="004320FA"/>
    <w:rsid w:val="00434500"/>
    <w:rsid w:val="00440293"/>
    <w:rsid w:val="00440CED"/>
    <w:rsid w:val="00443CF2"/>
    <w:rsid w:val="00451241"/>
    <w:rsid w:val="00462BFB"/>
    <w:rsid w:val="004663E8"/>
    <w:rsid w:val="00470A4A"/>
    <w:rsid w:val="00472BDC"/>
    <w:rsid w:val="00480FA8"/>
    <w:rsid w:val="004870A8"/>
    <w:rsid w:val="004872C6"/>
    <w:rsid w:val="00493ED3"/>
    <w:rsid w:val="004A50E9"/>
    <w:rsid w:val="004A5E8D"/>
    <w:rsid w:val="004A621F"/>
    <w:rsid w:val="004B1658"/>
    <w:rsid w:val="004B4276"/>
    <w:rsid w:val="004B4658"/>
    <w:rsid w:val="004C2533"/>
    <w:rsid w:val="004E219F"/>
    <w:rsid w:val="004F71D7"/>
    <w:rsid w:val="00503D3B"/>
    <w:rsid w:val="00505E80"/>
    <w:rsid w:val="00507586"/>
    <w:rsid w:val="00507D7E"/>
    <w:rsid w:val="00511728"/>
    <w:rsid w:val="00532131"/>
    <w:rsid w:val="00534B3A"/>
    <w:rsid w:val="00534DF1"/>
    <w:rsid w:val="00546039"/>
    <w:rsid w:val="005463E3"/>
    <w:rsid w:val="00550A14"/>
    <w:rsid w:val="00560E45"/>
    <w:rsid w:val="005615DE"/>
    <w:rsid w:val="00577433"/>
    <w:rsid w:val="00583AD8"/>
    <w:rsid w:val="00584360"/>
    <w:rsid w:val="005938D6"/>
    <w:rsid w:val="005A528D"/>
    <w:rsid w:val="005A5CE4"/>
    <w:rsid w:val="005A6A84"/>
    <w:rsid w:val="005B3376"/>
    <w:rsid w:val="005B52C1"/>
    <w:rsid w:val="005C07F8"/>
    <w:rsid w:val="005C51FB"/>
    <w:rsid w:val="005D0E51"/>
    <w:rsid w:val="005E0E1A"/>
    <w:rsid w:val="005E7BEE"/>
    <w:rsid w:val="006007BA"/>
    <w:rsid w:val="006029D5"/>
    <w:rsid w:val="0063142C"/>
    <w:rsid w:val="006329D8"/>
    <w:rsid w:val="00636FE9"/>
    <w:rsid w:val="006408CA"/>
    <w:rsid w:val="00655B6E"/>
    <w:rsid w:val="00657286"/>
    <w:rsid w:val="0066419B"/>
    <w:rsid w:val="00670FD7"/>
    <w:rsid w:val="006751BB"/>
    <w:rsid w:val="00694A2D"/>
    <w:rsid w:val="00696324"/>
    <w:rsid w:val="00696C37"/>
    <w:rsid w:val="006A66C1"/>
    <w:rsid w:val="006B371C"/>
    <w:rsid w:val="006B5343"/>
    <w:rsid w:val="006D12E5"/>
    <w:rsid w:val="006D225E"/>
    <w:rsid w:val="006E7837"/>
    <w:rsid w:val="006F26BE"/>
    <w:rsid w:val="006F5F6C"/>
    <w:rsid w:val="006F60BC"/>
    <w:rsid w:val="00707F61"/>
    <w:rsid w:val="00710352"/>
    <w:rsid w:val="0071125B"/>
    <w:rsid w:val="007114C4"/>
    <w:rsid w:val="00712743"/>
    <w:rsid w:val="007206B8"/>
    <w:rsid w:val="00721500"/>
    <w:rsid w:val="00725D08"/>
    <w:rsid w:val="00736456"/>
    <w:rsid w:val="00755F0B"/>
    <w:rsid w:val="00764723"/>
    <w:rsid w:val="00766714"/>
    <w:rsid w:val="0076753F"/>
    <w:rsid w:val="00771F8A"/>
    <w:rsid w:val="007806A6"/>
    <w:rsid w:val="0078563C"/>
    <w:rsid w:val="00787200"/>
    <w:rsid w:val="00797F94"/>
    <w:rsid w:val="007A1466"/>
    <w:rsid w:val="007A7EFA"/>
    <w:rsid w:val="007B6B6F"/>
    <w:rsid w:val="007D2206"/>
    <w:rsid w:val="007E369E"/>
    <w:rsid w:val="007F5F2D"/>
    <w:rsid w:val="00802ABA"/>
    <w:rsid w:val="008061FF"/>
    <w:rsid w:val="00810303"/>
    <w:rsid w:val="008126C3"/>
    <w:rsid w:val="008163BF"/>
    <w:rsid w:val="00821575"/>
    <w:rsid w:val="00823BEC"/>
    <w:rsid w:val="00832211"/>
    <w:rsid w:val="00832689"/>
    <w:rsid w:val="00832730"/>
    <w:rsid w:val="00850F6A"/>
    <w:rsid w:val="00857142"/>
    <w:rsid w:val="00865D26"/>
    <w:rsid w:val="0087059B"/>
    <w:rsid w:val="00872C3D"/>
    <w:rsid w:val="00874D45"/>
    <w:rsid w:val="00880CE2"/>
    <w:rsid w:val="008811EC"/>
    <w:rsid w:val="008820C5"/>
    <w:rsid w:val="00892D59"/>
    <w:rsid w:val="008A2196"/>
    <w:rsid w:val="008B2621"/>
    <w:rsid w:val="008B4F99"/>
    <w:rsid w:val="008C542E"/>
    <w:rsid w:val="008D26CA"/>
    <w:rsid w:val="008E0EBB"/>
    <w:rsid w:val="008E7E58"/>
    <w:rsid w:val="008F0BD0"/>
    <w:rsid w:val="008F5E2F"/>
    <w:rsid w:val="00905398"/>
    <w:rsid w:val="00905AD8"/>
    <w:rsid w:val="009100D2"/>
    <w:rsid w:val="00915A46"/>
    <w:rsid w:val="00921788"/>
    <w:rsid w:val="00921C26"/>
    <w:rsid w:val="00921CE9"/>
    <w:rsid w:val="00922D56"/>
    <w:rsid w:val="009259DD"/>
    <w:rsid w:val="00932D0F"/>
    <w:rsid w:val="00940AFA"/>
    <w:rsid w:val="009513D7"/>
    <w:rsid w:val="00962E0D"/>
    <w:rsid w:val="0097542F"/>
    <w:rsid w:val="00983C35"/>
    <w:rsid w:val="00994DB0"/>
    <w:rsid w:val="00997B94"/>
    <w:rsid w:val="009A162C"/>
    <w:rsid w:val="009A22BA"/>
    <w:rsid w:val="009B4591"/>
    <w:rsid w:val="009C16E5"/>
    <w:rsid w:val="009C4352"/>
    <w:rsid w:val="009C663D"/>
    <w:rsid w:val="009C706D"/>
    <w:rsid w:val="009D3747"/>
    <w:rsid w:val="009D3A88"/>
    <w:rsid w:val="009E2562"/>
    <w:rsid w:val="009E2FB7"/>
    <w:rsid w:val="009E6792"/>
    <w:rsid w:val="009E7973"/>
    <w:rsid w:val="009E7CCF"/>
    <w:rsid w:val="009F7787"/>
    <w:rsid w:val="00A0652F"/>
    <w:rsid w:val="00A16A8E"/>
    <w:rsid w:val="00A178B6"/>
    <w:rsid w:val="00A26600"/>
    <w:rsid w:val="00A26DDE"/>
    <w:rsid w:val="00A2705F"/>
    <w:rsid w:val="00A37D7C"/>
    <w:rsid w:val="00A44040"/>
    <w:rsid w:val="00A5315C"/>
    <w:rsid w:val="00A54695"/>
    <w:rsid w:val="00A63B0D"/>
    <w:rsid w:val="00A64FCD"/>
    <w:rsid w:val="00A90EFC"/>
    <w:rsid w:val="00A96336"/>
    <w:rsid w:val="00AA6DBC"/>
    <w:rsid w:val="00AB16DD"/>
    <w:rsid w:val="00AC0EC5"/>
    <w:rsid w:val="00AC6B69"/>
    <w:rsid w:val="00AC6C94"/>
    <w:rsid w:val="00AD172A"/>
    <w:rsid w:val="00AE454C"/>
    <w:rsid w:val="00AF0F61"/>
    <w:rsid w:val="00AF52C1"/>
    <w:rsid w:val="00AF6D27"/>
    <w:rsid w:val="00B11636"/>
    <w:rsid w:val="00B21720"/>
    <w:rsid w:val="00B343FC"/>
    <w:rsid w:val="00B3602E"/>
    <w:rsid w:val="00B52C8B"/>
    <w:rsid w:val="00B65E6E"/>
    <w:rsid w:val="00B82C73"/>
    <w:rsid w:val="00B85209"/>
    <w:rsid w:val="00B87D12"/>
    <w:rsid w:val="00B9386B"/>
    <w:rsid w:val="00BB334A"/>
    <w:rsid w:val="00BC6732"/>
    <w:rsid w:val="00BC787B"/>
    <w:rsid w:val="00BC7A49"/>
    <w:rsid w:val="00BD27A1"/>
    <w:rsid w:val="00BD3794"/>
    <w:rsid w:val="00BF13AA"/>
    <w:rsid w:val="00C007C3"/>
    <w:rsid w:val="00C04C52"/>
    <w:rsid w:val="00C2135F"/>
    <w:rsid w:val="00C256EB"/>
    <w:rsid w:val="00C30D73"/>
    <w:rsid w:val="00C377AB"/>
    <w:rsid w:val="00C41704"/>
    <w:rsid w:val="00C45C6C"/>
    <w:rsid w:val="00C5580F"/>
    <w:rsid w:val="00C734D6"/>
    <w:rsid w:val="00C74C64"/>
    <w:rsid w:val="00C75962"/>
    <w:rsid w:val="00C76E9A"/>
    <w:rsid w:val="00C81510"/>
    <w:rsid w:val="00C85A3C"/>
    <w:rsid w:val="00C85C09"/>
    <w:rsid w:val="00C90193"/>
    <w:rsid w:val="00CA04CD"/>
    <w:rsid w:val="00CB0D1F"/>
    <w:rsid w:val="00CB4135"/>
    <w:rsid w:val="00CD31E0"/>
    <w:rsid w:val="00CD5988"/>
    <w:rsid w:val="00CE547C"/>
    <w:rsid w:val="00CE7D61"/>
    <w:rsid w:val="00D01B96"/>
    <w:rsid w:val="00D0497F"/>
    <w:rsid w:val="00D127F8"/>
    <w:rsid w:val="00D12B8E"/>
    <w:rsid w:val="00D20723"/>
    <w:rsid w:val="00D232FA"/>
    <w:rsid w:val="00D24A53"/>
    <w:rsid w:val="00D31F61"/>
    <w:rsid w:val="00D32773"/>
    <w:rsid w:val="00D33775"/>
    <w:rsid w:val="00D40E18"/>
    <w:rsid w:val="00D52DF5"/>
    <w:rsid w:val="00D53D7F"/>
    <w:rsid w:val="00D53FF1"/>
    <w:rsid w:val="00D55495"/>
    <w:rsid w:val="00D554A1"/>
    <w:rsid w:val="00D559A5"/>
    <w:rsid w:val="00D64EA9"/>
    <w:rsid w:val="00D652F3"/>
    <w:rsid w:val="00D709F0"/>
    <w:rsid w:val="00D71620"/>
    <w:rsid w:val="00D77C6B"/>
    <w:rsid w:val="00D818D7"/>
    <w:rsid w:val="00D8649B"/>
    <w:rsid w:val="00D946CB"/>
    <w:rsid w:val="00D94E01"/>
    <w:rsid w:val="00DA02B8"/>
    <w:rsid w:val="00DA10D8"/>
    <w:rsid w:val="00DA3F62"/>
    <w:rsid w:val="00DA4093"/>
    <w:rsid w:val="00DA6019"/>
    <w:rsid w:val="00DB3656"/>
    <w:rsid w:val="00DB650E"/>
    <w:rsid w:val="00DB68C6"/>
    <w:rsid w:val="00DC43F3"/>
    <w:rsid w:val="00DC582D"/>
    <w:rsid w:val="00DC6E53"/>
    <w:rsid w:val="00DD29D8"/>
    <w:rsid w:val="00DD3E31"/>
    <w:rsid w:val="00DD59C2"/>
    <w:rsid w:val="00DE34CF"/>
    <w:rsid w:val="00DF0F3B"/>
    <w:rsid w:val="00DF235F"/>
    <w:rsid w:val="00DF647F"/>
    <w:rsid w:val="00E02878"/>
    <w:rsid w:val="00E02F1D"/>
    <w:rsid w:val="00E05390"/>
    <w:rsid w:val="00E107B3"/>
    <w:rsid w:val="00E1351B"/>
    <w:rsid w:val="00E14CF9"/>
    <w:rsid w:val="00E14EB6"/>
    <w:rsid w:val="00E170AB"/>
    <w:rsid w:val="00E24388"/>
    <w:rsid w:val="00E250B8"/>
    <w:rsid w:val="00E25617"/>
    <w:rsid w:val="00E46068"/>
    <w:rsid w:val="00E46519"/>
    <w:rsid w:val="00E53C84"/>
    <w:rsid w:val="00E55EC8"/>
    <w:rsid w:val="00E6221D"/>
    <w:rsid w:val="00E62CAC"/>
    <w:rsid w:val="00E70098"/>
    <w:rsid w:val="00E838F8"/>
    <w:rsid w:val="00E85C21"/>
    <w:rsid w:val="00E9469B"/>
    <w:rsid w:val="00E9614B"/>
    <w:rsid w:val="00EA5530"/>
    <w:rsid w:val="00EA72C4"/>
    <w:rsid w:val="00EC0B4F"/>
    <w:rsid w:val="00EC517A"/>
    <w:rsid w:val="00EC661F"/>
    <w:rsid w:val="00ED66F8"/>
    <w:rsid w:val="00ED689B"/>
    <w:rsid w:val="00EE7E5C"/>
    <w:rsid w:val="00EF148D"/>
    <w:rsid w:val="00EF4CB3"/>
    <w:rsid w:val="00F00E06"/>
    <w:rsid w:val="00F100F5"/>
    <w:rsid w:val="00F17086"/>
    <w:rsid w:val="00F217C6"/>
    <w:rsid w:val="00F21F1F"/>
    <w:rsid w:val="00F2648F"/>
    <w:rsid w:val="00F5345A"/>
    <w:rsid w:val="00F80189"/>
    <w:rsid w:val="00F80A88"/>
    <w:rsid w:val="00FA2733"/>
    <w:rsid w:val="00FB0FA2"/>
    <w:rsid w:val="00FB4091"/>
    <w:rsid w:val="00FB55FE"/>
    <w:rsid w:val="00FB61CF"/>
    <w:rsid w:val="00FC78A3"/>
    <w:rsid w:val="00FE21DA"/>
    <w:rsid w:val="00FE35F3"/>
    <w:rsid w:val="00FF6D2A"/>
    <w:rsid w:val="1FD4FFD2"/>
    <w:rsid w:val="5372FEA5"/>
    <w:rsid w:val="5A0842F5"/>
    <w:rsid w:val="7E5EC5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98DD36"/>
  <w15:docId w15:val="{C081E73E-A60E-49F3-BE8C-B68040AD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F52C1"/>
    <w:pPr>
      <w:keepNext/>
      <w:outlineLvl w:val="0"/>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sid w:val="00110149"/>
    <w:rPr>
      <w:rFonts w:cs="Arial"/>
      <w:b/>
      <w:bCs/>
      <w:iCs/>
      <w:sz w:val="36"/>
      <w:szCs w:val="28"/>
      <w:lang w:val="sv-SE" w:eastAsia="sv-SE" w:bidi="ar-SA"/>
    </w:rPr>
  </w:style>
  <w:style w:type="paragraph" w:styleId="NormalWeb">
    <w:name w:val="Normal (Web)"/>
    <w:basedOn w:val="Normal"/>
    <w:rsid w:val="006A1604"/>
    <w:pPr>
      <w:spacing w:before="100" w:beforeAutospacing="1" w:after="100" w:afterAutospacing="1"/>
    </w:pPr>
  </w:style>
  <w:style w:type="paragraph" w:styleId="BalloonText">
    <w:name w:val="Balloon Text"/>
    <w:basedOn w:val="Normal"/>
    <w:semiHidden/>
    <w:rsid w:val="00CF5E94"/>
    <w:rPr>
      <w:rFonts w:ascii="Tahoma" w:hAnsi="Tahoma" w:cs="Tahoma"/>
      <w:sz w:val="16"/>
      <w:szCs w:val="16"/>
    </w:rPr>
  </w:style>
  <w:style w:type="character" w:styleId="Hyperlink">
    <w:name w:val="Hyperlink"/>
    <w:uiPriority w:val="99"/>
    <w:unhideWhenUsed/>
    <w:rsid w:val="00EE18AA"/>
    <w:rPr>
      <w:color w:val="0000FF"/>
      <w:u w:val="single"/>
    </w:rPr>
  </w:style>
  <w:style w:type="paragraph" w:styleId="BodyText">
    <w:name w:val="Body Text"/>
    <w:basedOn w:val="Normal"/>
    <w:link w:val="BodyTextChar"/>
    <w:rsid w:val="00810303"/>
    <w:rPr>
      <w:szCs w:val="20"/>
      <w:lang w:eastAsia="en-US"/>
    </w:rPr>
  </w:style>
  <w:style w:type="character" w:customStyle="1" w:styleId="BodyTextChar">
    <w:name w:val="Body Text Char"/>
    <w:link w:val="BodyText"/>
    <w:rsid w:val="00810303"/>
    <w:rPr>
      <w:sz w:val="24"/>
      <w:lang w:eastAsia="en-US"/>
    </w:rPr>
  </w:style>
  <w:style w:type="character" w:customStyle="1" w:styleId="Heading1Char">
    <w:name w:val="Heading 1 Char"/>
    <w:link w:val="Heading1"/>
    <w:rsid w:val="00AF52C1"/>
    <w:rPr>
      <w:sz w:val="24"/>
      <w:lang w:eastAsia="en-US"/>
    </w:rPr>
  </w:style>
  <w:style w:type="paragraph" w:styleId="Header">
    <w:name w:val="header"/>
    <w:basedOn w:val="Normal"/>
    <w:link w:val="HeaderChar"/>
    <w:rsid w:val="00493ED3"/>
    <w:pPr>
      <w:tabs>
        <w:tab w:val="center" w:pos="4536"/>
        <w:tab w:val="right" w:pos="9072"/>
      </w:tabs>
    </w:pPr>
  </w:style>
  <w:style w:type="character" w:customStyle="1" w:styleId="HeaderChar">
    <w:name w:val="Header Char"/>
    <w:link w:val="Header"/>
    <w:rsid w:val="00493ED3"/>
    <w:rPr>
      <w:sz w:val="24"/>
      <w:szCs w:val="24"/>
    </w:rPr>
  </w:style>
  <w:style w:type="paragraph" w:styleId="Footer">
    <w:name w:val="footer"/>
    <w:basedOn w:val="Normal"/>
    <w:link w:val="FooterChar"/>
    <w:uiPriority w:val="99"/>
    <w:rsid w:val="00493ED3"/>
    <w:pPr>
      <w:tabs>
        <w:tab w:val="center" w:pos="4536"/>
        <w:tab w:val="right" w:pos="9072"/>
      </w:tabs>
    </w:pPr>
  </w:style>
  <w:style w:type="character" w:customStyle="1" w:styleId="FooterChar">
    <w:name w:val="Footer Char"/>
    <w:link w:val="Footer"/>
    <w:uiPriority w:val="99"/>
    <w:rsid w:val="00493ED3"/>
    <w:rPr>
      <w:sz w:val="24"/>
      <w:szCs w:val="24"/>
    </w:rPr>
  </w:style>
  <w:style w:type="paragraph" w:customStyle="1" w:styleId="Default">
    <w:name w:val="Default"/>
    <w:rsid w:val="00872C3D"/>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A50E9"/>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50E9"/>
    <w:rPr>
      <w:color w:val="808080"/>
    </w:rPr>
  </w:style>
  <w:style w:type="paragraph" w:styleId="ListParagraph">
    <w:name w:val="List Paragraph"/>
    <w:basedOn w:val="Normal"/>
    <w:uiPriority w:val="34"/>
    <w:qFormat/>
    <w:rsid w:val="00C04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4798">
      <w:bodyDiv w:val="1"/>
      <w:marLeft w:val="0"/>
      <w:marRight w:val="0"/>
      <w:marTop w:val="0"/>
      <w:marBottom w:val="0"/>
      <w:divBdr>
        <w:top w:val="none" w:sz="0" w:space="0" w:color="auto"/>
        <w:left w:val="none" w:sz="0" w:space="0" w:color="auto"/>
        <w:bottom w:val="none" w:sz="0" w:space="0" w:color="auto"/>
        <w:right w:val="none" w:sz="0" w:space="0" w:color="auto"/>
      </w:divBdr>
    </w:div>
    <w:div w:id="192427319">
      <w:bodyDiv w:val="1"/>
      <w:marLeft w:val="0"/>
      <w:marRight w:val="0"/>
      <w:marTop w:val="0"/>
      <w:marBottom w:val="0"/>
      <w:divBdr>
        <w:top w:val="none" w:sz="0" w:space="0" w:color="auto"/>
        <w:left w:val="none" w:sz="0" w:space="0" w:color="auto"/>
        <w:bottom w:val="none" w:sz="0" w:space="0" w:color="auto"/>
        <w:right w:val="none" w:sz="0" w:space="0" w:color="auto"/>
      </w:divBdr>
    </w:div>
    <w:div w:id="246230059">
      <w:bodyDiv w:val="1"/>
      <w:marLeft w:val="0"/>
      <w:marRight w:val="0"/>
      <w:marTop w:val="0"/>
      <w:marBottom w:val="0"/>
      <w:divBdr>
        <w:top w:val="none" w:sz="0" w:space="0" w:color="auto"/>
        <w:left w:val="none" w:sz="0" w:space="0" w:color="auto"/>
        <w:bottom w:val="none" w:sz="0" w:space="0" w:color="auto"/>
        <w:right w:val="none" w:sz="0" w:space="0" w:color="auto"/>
      </w:divBdr>
    </w:div>
    <w:div w:id="450903464">
      <w:bodyDiv w:val="1"/>
      <w:marLeft w:val="0"/>
      <w:marRight w:val="0"/>
      <w:marTop w:val="0"/>
      <w:marBottom w:val="0"/>
      <w:divBdr>
        <w:top w:val="none" w:sz="0" w:space="0" w:color="auto"/>
        <w:left w:val="none" w:sz="0" w:space="0" w:color="auto"/>
        <w:bottom w:val="none" w:sz="0" w:space="0" w:color="auto"/>
        <w:right w:val="none" w:sz="0" w:space="0" w:color="auto"/>
      </w:divBdr>
    </w:div>
    <w:div w:id="722875168">
      <w:bodyDiv w:val="1"/>
      <w:marLeft w:val="0"/>
      <w:marRight w:val="0"/>
      <w:marTop w:val="0"/>
      <w:marBottom w:val="0"/>
      <w:divBdr>
        <w:top w:val="none" w:sz="0" w:space="0" w:color="auto"/>
        <w:left w:val="none" w:sz="0" w:space="0" w:color="auto"/>
        <w:bottom w:val="none" w:sz="0" w:space="0" w:color="auto"/>
        <w:right w:val="none" w:sz="0" w:space="0" w:color="auto"/>
      </w:divBdr>
    </w:div>
    <w:div w:id="748380756">
      <w:bodyDiv w:val="1"/>
      <w:marLeft w:val="0"/>
      <w:marRight w:val="0"/>
      <w:marTop w:val="0"/>
      <w:marBottom w:val="0"/>
      <w:divBdr>
        <w:top w:val="none" w:sz="0" w:space="0" w:color="auto"/>
        <w:left w:val="none" w:sz="0" w:space="0" w:color="auto"/>
        <w:bottom w:val="none" w:sz="0" w:space="0" w:color="auto"/>
        <w:right w:val="none" w:sz="0" w:space="0" w:color="auto"/>
      </w:divBdr>
    </w:div>
    <w:div w:id="844784422">
      <w:bodyDiv w:val="1"/>
      <w:marLeft w:val="0"/>
      <w:marRight w:val="0"/>
      <w:marTop w:val="0"/>
      <w:marBottom w:val="0"/>
      <w:divBdr>
        <w:top w:val="none" w:sz="0" w:space="0" w:color="auto"/>
        <w:left w:val="none" w:sz="0" w:space="0" w:color="auto"/>
        <w:bottom w:val="none" w:sz="0" w:space="0" w:color="auto"/>
        <w:right w:val="none" w:sz="0" w:space="0" w:color="auto"/>
      </w:divBdr>
    </w:div>
    <w:div w:id="985745529">
      <w:bodyDiv w:val="1"/>
      <w:marLeft w:val="0"/>
      <w:marRight w:val="0"/>
      <w:marTop w:val="0"/>
      <w:marBottom w:val="0"/>
      <w:divBdr>
        <w:top w:val="none" w:sz="0" w:space="0" w:color="auto"/>
        <w:left w:val="none" w:sz="0" w:space="0" w:color="auto"/>
        <w:bottom w:val="none" w:sz="0" w:space="0" w:color="auto"/>
        <w:right w:val="none" w:sz="0" w:space="0" w:color="auto"/>
      </w:divBdr>
    </w:div>
    <w:div w:id="991910689">
      <w:bodyDiv w:val="1"/>
      <w:marLeft w:val="0"/>
      <w:marRight w:val="0"/>
      <w:marTop w:val="0"/>
      <w:marBottom w:val="0"/>
      <w:divBdr>
        <w:top w:val="none" w:sz="0" w:space="0" w:color="auto"/>
        <w:left w:val="none" w:sz="0" w:space="0" w:color="auto"/>
        <w:bottom w:val="none" w:sz="0" w:space="0" w:color="auto"/>
        <w:right w:val="none" w:sz="0" w:space="0" w:color="auto"/>
      </w:divBdr>
    </w:div>
    <w:div w:id="1449853052">
      <w:bodyDiv w:val="1"/>
      <w:marLeft w:val="0"/>
      <w:marRight w:val="0"/>
      <w:marTop w:val="0"/>
      <w:marBottom w:val="0"/>
      <w:divBdr>
        <w:top w:val="none" w:sz="0" w:space="0" w:color="auto"/>
        <w:left w:val="none" w:sz="0" w:space="0" w:color="auto"/>
        <w:bottom w:val="none" w:sz="0" w:space="0" w:color="auto"/>
        <w:right w:val="none" w:sz="0" w:space="0" w:color="auto"/>
      </w:divBdr>
    </w:div>
    <w:div w:id="1567953101">
      <w:bodyDiv w:val="1"/>
      <w:marLeft w:val="0"/>
      <w:marRight w:val="0"/>
      <w:marTop w:val="0"/>
      <w:marBottom w:val="0"/>
      <w:divBdr>
        <w:top w:val="none" w:sz="0" w:space="0" w:color="auto"/>
        <w:left w:val="none" w:sz="0" w:space="0" w:color="auto"/>
        <w:bottom w:val="none" w:sz="0" w:space="0" w:color="auto"/>
        <w:right w:val="none" w:sz="0" w:space="0" w:color="auto"/>
      </w:divBdr>
    </w:div>
    <w:div w:id="1689477316">
      <w:bodyDiv w:val="1"/>
      <w:marLeft w:val="0"/>
      <w:marRight w:val="0"/>
      <w:marTop w:val="0"/>
      <w:marBottom w:val="0"/>
      <w:divBdr>
        <w:top w:val="none" w:sz="0" w:space="0" w:color="auto"/>
        <w:left w:val="none" w:sz="0" w:space="0" w:color="auto"/>
        <w:bottom w:val="none" w:sz="0" w:space="0" w:color="auto"/>
        <w:right w:val="none" w:sz="0" w:space="0" w:color="auto"/>
      </w:divBdr>
    </w:div>
    <w:div w:id="1773865582">
      <w:bodyDiv w:val="1"/>
      <w:marLeft w:val="0"/>
      <w:marRight w:val="0"/>
      <w:marTop w:val="0"/>
      <w:marBottom w:val="0"/>
      <w:divBdr>
        <w:top w:val="none" w:sz="0" w:space="0" w:color="auto"/>
        <w:left w:val="none" w:sz="0" w:space="0" w:color="auto"/>
        <w:bottom w:val="none" w:sz="0" w:space="0" w:color="auto"/>
        <w:right w:val="none" w:sz="0" w:space="0" w:color="auto"/>
      </w:divBdr>
    </w:div>
    <w:div w:id="1785998478">
      <w:bodyDiv w:val="1"/>
      <w:marLeft w:val="0"/>
      <w:marRight w:val="0"/>
      <w:marTop w:val="0"/>
      <w:marBottom w:val="0"/>
      <w:divBdr>
        <w:top w:val="none" w:sz="0" w:space="0" w:color="auto"/>
        <w:left w:val="none" w:sz="0" w:space="0" w:color="auto"/>
        <w:bottom w:val="none" w:sz="0" w:space="0" w:color="auto"/>
        <w:right w:val="none" w:sz="0" w:space="0" w:color="auto"/>
      </w:divBdr>
    </w:div>
    <w:div w:id="1867785810">
      <w:bodyDiv w:val="1"/>
      <w:marLeft w:val="0"/>
      <w:marRight w:val="0"/>
      <w:marTop w:val="0"/>
      <w:marBottom w:val="0"/>
      <w:divBdr>
        <w:top w:val="none" w:sz="0" w:space="0" w:color="auto"/>
        <w:left w:val="none" w:sz="0" w:space="0" w:color="auto"/>
        <w:bottom w:val="none" w:sz="0" w:space="0" w:color="auto"/>
        <w:right w:val="none" w:sz="0" w:space="0" w:color="auto"/>
      </w:divBdr>
    </w:div>
    <w:div w:id="1916470613">
      <w:bodyDiv w:val="1"/>
      <w:marLeft w:val="0"/>
      <w:marRight w:val="0"/>
      <w:marTop w:val="0"/>
      <w:marBottom w:val="0"/>
      <w:divBdr>
        <w:top w:val="none" w:sz="0" w:space="0" w:color="auto"/>
        <w:left w:val="none" w:sz="0" w:space="0" w:color="auto"/>
        <w:bottom w:val="none" w:sz="0" w:space="0" w:color="auto"/>
        <w:right w:val="none" w:sz="0" w:space="0" w:color="auto"/>
      </w:divBdr>
    </w:div>
    <w:div w:id="205835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rarpdf.tmkontor.se/sv/sveriges-larares-pdf-katalog/trycksaker/larares-yrkesetik-folder-pdf.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C2B80DB84B3247A7524E9825551BA7" ma:contentTypeVersion="13" ma:contentTypeDescription="Create a new document." ma:contentTypeScope="" ma:versionID="e395fefa2cf378c99df23a3c5bcad38f">
  <xsd:schema xmlns:xsd="http://www.w3.org/2001/XMLSchema" xmlns:xs="http://www.w3.org/2001/XMLSchema" xmlns:p="http://schemas.microsoft.com/office/2006/metadata/properties" xmlns:ns3="ba4485be-88bb-40a3-8aae-b23de5ed8694" xmlns:ns4="cd4059c9-1e80-42a9-bc7b-bd2d51245c94" targetNamespace="http://schemas.microsoft.com/office/2006/metadata/properties" ma:root="true" ma:fieldsID="8f7374c8cc4cd5a8f6cea207a3cabc15" ns3:_="" ns4:_="">
    <xsd:import namespace="ba4485be-88bb-40a3-8aae-b23de5ed8694"/>
    <xsd:import namespace="cd4059c9-1e80-42a9-bc7b-bd2d51245c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485be-88bb-40a3-8aae-b23de5ed8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4059c9-1e80-42a9-bc7b-bd2d51245c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ADFC4-FBFD-AA41-93F4-E450A1A90DBF}">
  <ds:schemaRefs>
    <ds:schemaRef ds:uri="http://schemas.openxmlformats.org/officeDocument/2006/bibliography"/>
  </ds:schemaRefs>
</ds:datastoreItem>
</file>

<file path=customXml/itemProps2.xml><?xml version="1.0" encoding="utf-8"?>
<ds:datastoreItem xmlns:ds="http://schemas.openxmlformats.org/officeDocument/2006/customXml" ds:itemID="{68B933D6-9DED-4B89-9CE8-9FEF136F32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E15780-5620-47C3-9087-B7A8AD75102F}">
  <ds:schemaRefs>
    <ds:schemaRef ds:uri="http://schemas.microsoft.com/sharepoint/v3/contenttype/forms"/>
  </ds:schemaRefs>
</ds:datastoreItem>
</file>

<file path=customXml/itemProps4.xml><?xml version="1.0" encoding="utf-8"?>
<ds:datastoreItem xmlns:ds="http://schemas.openxmlformats.org/officeDocument/2006/customXml" ds:itemID="{352FB040-CB47-4B85-A93A-6225BD182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485be-88bb-40a3-8aae-b23de5ed8694"/>
    <ds:schemaRef ds:uri="cd4059c9-1e80-42a9-bc7b-bd2d51245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1169</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Studentens självvärdering – VFU 1 för KPU</vt:lpstr>
    </vt:vector>
  </TitlesOfParts>
  <Manager/>
  <Company/>
  <LinksUpToDate>false</LinksUpToDate>
  <CharactersWithSpaces>7356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Studentens självvärdering – VFU 1 för KPU</dc:title>
  <dc:subject/>
  <dc:creator>Charlotte Hammarsten</dc:creator>
  <cp:keywords/>
  <dc:description/>
  <cp:lastModifiedBy>Charlotte Hammarsten</cp:lastModifiedBy>
  <cp:revision>266</cp:revision>
  <cp:lastPrinted>2025-08-27T08:24:00Z</cp:lastPrinted>
  <dcterms:created xsi:type="dcterms:W3CDTF">2025-08-26T07:03:00Z</dcterms:created>
  <dcterms:modified xsi:type="dcterms:W3CDTF">2025-08-27T09:13:00Z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0x010100F2C2B80DB84B3247A7524E9825551BA7</vt:lpwstr>
  </property>
</Properties>
</file>